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40B" w:rsidRDefault="007C540B" w:rsidP="007C540B">
      <w:pPr>
        <w:pStyle w:val="Titel"/>
      </w:pPr>
      <w:r w:rsidRPr="002D00BC">
        <w:rPr>
          <w:noProof/>
        </w:rPr>
        <w:drawing>
          <wp:anchor distT="0" distB="0" distL="114300" distR="114300" simplePos="0" relativeHeight="251659264" behindDoc="0" locked="0" layoutInCell="1" allowOverlap="1" wp14:anchorId="46893B4B" wp14:editId="19B489FC">
            <wp:simplePos x="0" y="0"/>
            <wp:positionH relativeFrom="column">
              <wp:posOffset>3246253</wp:posOffset>
            </wp:positionH>
            <wp:positionV relativeFrom="paragraph">
              <wp:posOffset>797</wp:posOffset>
            </wp:positionV>
            <wp:extent cx="2699385" cy="1390650"/>
            <wp:effectExtent l="19050" t="19050" r="24765" b="19050"/>
            <wp:wrapNone/>
            <wp:docPr id="5" name="Afbeelding 4" descr="J:\INTERNATIONAAL\New website\definitief logo 11 okto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INTERNATIONAAL\New website\definitief logo 11 oktober.jpg"/>
                    <pic:cNvPicPr>
                      <a:picLocks noChangeAspect="1" noChangeArrowheads="1"/>
                    </pic:cNvPicPr>
                  </pic:nvPicPr>
                  <pic:blipFill>
                    <a:blip r:embed="rId8" cstate="print"/>
                    <a:srcRect/>
                    <a:stretch>
                      <a:fillRect/>
                    </a:stretch>
                  </pic:blipFill>
                  <pic:spPr bwMode="auto">
                    <a:xfrm>
                      <a:off x="0" y="0"/>
                      <a:ext cx="2699385" cy="1390650"/>
                    </a:xfrm>
                    <a:prstGeom prst="rect">
                      <a:avLst/>
                    </a:prstGeom>
                    <a:noFill/>
                    <a:ln w="9525">
                      <a:solidFill>
                        <a:schemeClr val="accent5">
                          <a:lumMod val="75000"/>
                        </a:schemeClr>
                      </a:solidFill>
                      <a:miter lim="800000"/>
                      <a:headEnd/>
                      <a:tailEnd/>
                    </a:ln>
                  </pic:spPr>
                </pic:pic>
              </a:graphicData>
            </a:graphic>
          </wp:anchor>
        </w:drawing>
      </w:r>
      <w:r>
        <w:rPr>
          <w:rFonts w:ascii="Verdana" w:eastAsia="Times New Roman" w:hAnsi="Verdana" w:cs="Arial"/>
          <w:bCs/>
          <w:i/>
          <w:noProof/>
          <w:color w:val="auto"/>
          <w:spacing w:val="0"/>
          <w:kern w:val="0"/>
          <w:sz w:val="20"/>
          <w:szCs w:val="20"/>
        </w:rPr>
        <w:drawing>
          <wp:inline distT="0" distB="0" distL="0" distR="0" wp14:anchorId="3E1E44F1" wp14:editId="2A479477">
            <wp:extent cx="2117090" cy="1279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7090" cy="1279525"/>
                    </a:xfrm>
                    <a:prstGeom prst="rect">
                      <a:avLst/>
                    </a:prstGeom>
                    <a:noFill/>
                  </pic:spPr>
                </pic:pic>
              </a:graphicData>
            </a:graphic>
          </wp:inline>
        </w:drawing>
      </w:r>
    </w:p>
    <w:p w:rsidR="007C540B" w:rsidRDefault="007C540B" w:rsidP="007C540B">
      <w:pPr>
        <w:pStyle w:val="Titel"/>
      </w:pPr>
      <w:r>
        <w:tab/>
      </w:r>
      <w:r>
        <w:tab/>
      </w:r>
      <w:r>
        <w:tab/>
      </w:r>
      <w:r>
        <w:tab/>
      </w:r>
      <w:r>
        <w:tab/>
      </w:r>
      <w:r>
        <w:tab/>
      </w:r>
    </w:p>
    <w:p w:rsidR="007C540B" w:rsidRDefault="007C540B" w:rsidP="007C540B">
      <w:pPr>
        <w:pStyle w:val="Titel"/>
        <w:jc w:val="center"/>
      </w:pPr>
      <w:r w:rsidRPr="009F244B">
        <w:t>Seminar on ‘</w:t>
      </w:r>
      <w:r>
        <w:t>Community schools’</w:t>
      </w:r>
    </w:p>
    <w:p w:rsidR="007C540B" w:rsidRDefault="007C540B" w:rsidP="007C540B">
      <w:pPr>
        <w:pStyle w:val="Titel"/>
        <w:jc w:val="center"/>
        <w:rPr>
          <w:sz w:val="28"/>
          <w:szCs w:val="28"/>
        </w:rPr>
      </w:pPr>
      <w:r>
        <w:rPr>
          <w:sz w:val="28"/>
          <w:szCs w:val="28"/>
        </w:rPr>
        <w:t>Brussels, 23-24 May 2013</w:t>
      </w:r>
    </w:p>
    <w:p w:rsidR="007C540B" w:rsidRDefault="007C540B" w:rsidP="007C540B">
      <w:pPr>
        <w:pStyle w:val="Titel"/>
        <w:jc w:val="center"/>
        <w:rPr>
          <w:sz w:val="28"/>
          <w:szCs w:val="28"/>
        </w:rPr>
      </w:pPr>
      <w:r>
        <w:rPr>
          <w:sz w:val="28"/>
          <w:szCs w:val="28"/>
        </w:rPr>
        <w:t xml:space="preserve"> INPUT FROM EUNEC MEMBERS </w:t>
      </w:r>
    </w:p>
    <w:p w:rsidR="00F319E9" w:rsidRPr="00F319E9" w:rsidRDefault="00F319E9" w:rsidP="00F319E9">
      <w:pPr>
        <w:pStyle w:val="Kop2"/>
        <w:numPr>
          <w:ilvl w:val="0"/>
          <w:numId w:val="0"/>
        </w:numPr>
        <w:ind w:left="576" w:hanging="576"/>
        <w:rPr>
          <w:lang w:val="en-US"/>
        </w:rPr>
      </w:pPr>
      <w:r>
        <w:rPr>
          <w:lang w:val="en-US"/>
        </w:rPr>
        <w:t xml:space="preserve">Union of Schools Associations Czech Republic </w:t>
      </w:r>
      <w:r>
        <w:rPr>
          <w:rStyle w:val="Voetnootmarkering"/>
          <w:lang w:val="en-US"/>
        </w:rPr>
        <w:footnoteReference w:id="1"/>
      </w:r>
    </w:p>
    <w:p w:rsidR="00F319E9" w:rsidRPr="00AC5186" w:rsidRDefault="00F319E9" w:rsidP="00F319E9">
      <w:pPr>
        <w:jc w:val="both"/>
        <w:rPr>
          <w:sz w:val="24"/>
          <w:szCs w:val="24"/>
          <w:u w:val="single"/>
        </w:rPr>
      </w:pPr>
      <w:r w:rsidRPr="00AC5186">
        <w:rPr>
          <w:sz w:val="24"/>
          <w:szCs w:val="24"/>
          <w:u w:val="single"/>
        </w:rPr>
        <w:t xml:space="preserve">Is this theme part of the policy debate in your country? </w:t>
      </w:r>
    </w:p>
    <w:p w:rsidR="00F319E9" w:rsidRPr="00AC5186" w:rsidRDefault="00F319E9" w:rsidP="00F319E9">
      <w:pPr>
        <w:jc w:val="both"/>
        <w:rPr>
          <w:rStyle w:val="hps"/>
          <w:rFonts w:cs="Arial"/>
          <w:sz w:val="24"/>
          <w:szCs w:val="24"/>
        </w:rPr>
      </w:pPr>
      <w:r w:rsidRPr="00AC5186">
        <w:rPr>
          <w:sz w:val="24"/>
          <w:szCs w:val="24"/>
        </w:rPr>
        <w:t xml:space="preserve">Yes, it is, but we can see that </w:t>
      </w:r>
      <w:r>
        <w:rPr>
          <w:sz w:val="24"/>
          <w:szCs w:val="24"/>
        </w:rPr>
        <w:t xml:space="preserve">it is </w:t>
      </w:r>
      <w:r w:rsidRPr="00AC5186">
        <w:rPr>
          <w:sz w:val="24"/>
          <w:szCs w:val="24"/>
        </w:rPr>
        <w:t>more</w:t>
      </w:r>
      <w:r>
        <w:rPr>
          <w:sz w:val="24"/>
          <w:szCs w:val="24"/>
        </w:rPr>
        <w:t xml:space="preserve"> important and more </w:t>
      </w:r>
      <w:proofErr w:type="gramStart"/>
      <w:r>
        <w:rPr>
          <w:sz w:val="24"/>
          <w:szCs w:val="24"/>
        </w:rPr>
        <w:t xml:space="preserve">actual </w:t>
      </w:r>
      <w:r w:rsidRPr="00AC5186">
        <w:rPr>
          <w:sz w:val="24"/>
          <w:szCs w:val="24"/>
        </w:rPr>
        <w:t xml:space="preserve"> in</w:t>
      </w:r>
      <w:proofErr w:type="gramEnd"/>
      <w:r w:rsidRPr="00AC5186">
        <w:rPr>
          <w:sz w:val="24"/>
          <w:szCs w:val="24"/>
        </w:rPr>
        <w:t xml:space="preserve"> the regions, districts or parts of bigger town</w:t>
      </w:r>
      <w:r>
        <w:rPr>
          <w:sz w:val="24"/>
          <w:szCs w:val="24"/>
        </w:rPr>
        <w:t>s where there are</w:t>
      </w:r>
      <w:r w:rsidRPr="00AC5186">
        <w:rPr>
          <w:sz w:val="24"/>
          <w:szCs w:val="24"/>
        </w:rPr>
        <w:t xml:space="preserve"> not so much social problems, with lower rate of unemployment, where people are not poor and don´t have the </w:t>
      </w:r>
      <w:r w:rsidRPr="00AC5186">
        <w:rPr>
          <w:rStyle w:val="hps"/>
          <w:rFonts w:cs="Arial"/>
          <w:sz w:val="24"/>
          <w:szCs w:val="24"/>
        </w:rPr>
        <w:t>basic</w:t>
      </w:r>
      <w:r w:rsidRPr="00AC5186">
        <w:rPr>
          <w:rStyle w:val="shorttext"/>
          <w:rFonts w:cs="Arial"/>
          <w:sz w:val="24"/>
          <w:szCs w:val="24"/>
        </w:rPr>
        <w:t xml:space="preserve"> </w:t>
      </w:r>
      <w:r w:rsidRPr="00AC5186">
        <w:rPr>
          <w:rStyle w:val="hps"/>
          <w:rFonts w:cs="Arial"/>
          <w:sz w:val="24"/>
          <w:szCs w:val="24"/>
        </w:rPr>
        <w:t>existential</w:t>
      </w:r>
      <w:r w:rsidRPr="00AC5186">
        <w:rPr>
          <w:rStyle w:val="shorttext"/>
          <w:rFonts w:cs="Arial"/>
          <w:sz w:val="24"/>
          <w:szCs w:val="24"/>
        </w:rPr>
        <w:t xml:space="preserve"> </w:t>
      </w:r>
      <w:r w:rsidRPr="00AC5186">
        <w:rPr>
          <w:rStyle w:val="hps"/>
          <w:rFonts w:cs="Arial"/>
          <w:sz w:val="24"/>
          <w:szCs w:val="24"/>
        </w:rPr>
        <w:t>concerns.</w:t>
      </w:r>
      <w:r w:rsidRPr="00AC5186">
        <w:rPr>
          <w:sz w:val="24"/>
          <w:szCs w:val="24"/>
        </w:rPr>
        <w:t xml:space="preserve"> In the region with social problems it sometimes </w:t>
      </w:r>
      <w:r w:rsidRPr="00AC5186">
        <w:rPr>
          <w:rStyle w:val="shorttext"/>
          <w:rFonts w:cs="Arial"/>
          <w:sz w:val="24"/>
          <w:szCs w:val="24"/>
        </w:rPr>
        <w:t xml:space="preserve">seems </w:t>
      </w:r>
      <w:r w:rsidRPr="00AC5186">
        <w:rPr>
          <w:rStyle w:val="hps"/>
          <w:rFonts w:cs="Arial"/>
          <w:sz w:val="24"/>
          <w:szCs w:val="24"/>
        </w:rPr>
        <w:t>as</w:t>
      </w:r>
      <w:r w:rsidRPr="00AC5186">
        <w:rPr>
          <w:rStyle w:val="shorttext"/>
          <w:rFonts w:cs="Arial"/>
          <w:sz w:val="24"/>
          <w:szCs w:val="24"/>
        </w:rPr>
        <w:t xml:space="preserve"> an </w:t>
      </w:r>
      <w:r>
        <w:rPr>
          <w:rStyle w:val="shorttext"/>
          <w:rFonts w:cs="Arial"/>
          <w:sz w:val="24"/>
          <w:szCs w:val="24"/>
        </w:rPr>
        <w:t>“</w:t>
      </w:r>
      <w:r w:rsidRPr="00AC5186">
        <w:rPr>
          <w:rStyle w:val="hps"/>
          <w:rFonts w:cs="Arial"/>
          <w:sz w:val="24"/>
          <w:szCs w:val="24"/>
        </w:rPr>
        <w:t>irrelevant</w:t>
      </w:r>
      <w:r w:rsidRPr="00AC5186">
        <w:rPr>
          <w:rStyle w:val="shorttext"/>
          <w:rFonts w:cs="Arial"/>
          <w:sz w:val="24"/>
          <w:szCs w:val="24"/>
        </w:rPr>
        <w:t xml:space="preserve"> </w:t>
      </w:r>
      <w:r w:rsidRPr="00AC5186">
        <w:rPr>
          <w:rStyle w:val="hps"/>
          <w:rFonts w:cs="Arial"/>
          <w:sz w:val="24"/>
          <w:szCs w:val="24"/>
        </w:rPr>
        <w:t>luxury</w:t>
      </w:r>
      <w:r>
        <w:rPr>
          <w:rStyle w:val="hps"/>
          <w:rFonts w:cs="Arial"/>
          <w:sz w:val="24"/>
          <w:szCs w:val="24"/>
        </w:rPr>
        <w:t>”</w:t>
      </w:r>
      <w:r w:rsidRPr="00AC5186">
        <w:rPr>
          <w:sz w:val="24"/>
          <w:szCs w:val="24"/>
        </w:rPr>
        <w:t xml:space="preserve"> for the people with the </w:t>
      </w:r>
      <w:r w:rsidRPr="00AC5186">
        <w:rPr>
          <w:rStyle w:val="hps"/>
          <w:rFonts w:cs="Arial"/>
          <w:sz w:val="24"/>
          <w:szCs w:val="24"/>
        </w:rPr>
        <w:t>basic</w:t>
      </w:r>
      <w:r w:rsidRPr="00AC5186">
        <w:rPr>
          <w:rStyle w:val="shorttext"/>
          <w:rFonts w:cs="Arial"/>
          <w:sz w:val="24"/>
          <w:szCs w:val="24"/>
        </w:rPr>
        <w:t xml:space="preserve"> </w:t>
      </w:r>
      <w:r w:rsidRPr="00AC5186">
        <w:rPr>
          <w:rStyle w:val="hps"/>
          <w:rFonts w:cs="Arial"/>
          <w:sz w:val="24"/>
          <w:szCs w:val="24"/>
        </w:rPr>
        <w:t xml:space="preserve">existential problems. It is clear that </w:t>
      </w:r>
      <w:r w:rsidRPr="00AC5186">
        <w:rPr>
          <w:sz w:val="24"/>
          <w:szCs w:val="24"/>
        </w:rPr>
        <w:t xml:space="preserve">the main task of </w:t>
      </w:r>
      <w:r>
        <w:rPr>
          <w:sz w:val="24"/>
          <w:szCs w:val="24"/>
        </w:rPr>
        <w:t xml:space="preserve">the </w:t>
      </w:r>
      <w:r w:rsidRPr="00AC5186">
        <w:rPr>
          <w:sz w:val="24"/>
          <w:szCs w:val="24"/>
        </w:rPr>
        <w:t>school that want</w:t>
      </w:r>
      <w:r>
        <w:rPr>
          <w:sz w:val="24"/>
          <w:szCs w:val="24"/>
        </w:rPr>
        <w:t>s</w:t>
      </w:r>
      <w:r w:rsidRPr="00AC5186">
        <w:rPr>
          <w:sz w:val="24"/>
          <w:szCs w:val="24"/>
        </w:rPr>
        <w:t xml:space="preserve"> to be the centre of local community is to persuade people, both parents and pupils (students) that it can be fine and very useful for them to join the activities of THE COMMUNITY SCHOOL They can find there very good relevant support for their needs which costs very little money or nothing. It is very important to attract people, institution</w:t>
      </w:r>
      <w:r>
        <w:rPr>
          <w:sz w:val="24"/>
          <w:szCs w:val="24"/>
        </w:rPr>
        <w:t>s</w:t>
      </w:r>
      <w:r w:rsidRPr="00AC5186">
        <w:rPr>
          <w:sz w:val="24"/>
          <w:szCs w:val="24"/>
        </w:rPr>
        <w:t xml:space="preserve"> and </w:t>
      </w:r>
      <w:r w:rsidRPr="00AC5186">
        <w:rPr>
          <w:rStyle w:val="hps"/>
          <w:rFonts w:cs="Arial"/>
          <w:sz w:val="24"/>
          <w:szCs w:val="24"/>
        </w:rPr>
        <w:t>small</w:t>
      </w:r>
      <w:r w:rsidRPr="00AC5186">
        <w:rPr>
          <w:rStyle w:val="shorttext"/>
          <w:rFonts w:cs="Arial"/>
          <w:sz w:val="24"/>
          <w:szCs w:val="24"/>
        </w:rPr>
        <w:t xml:space="preserve"> </w:t>
      </w:r>
      <w:r w:rsidRPr="00AC5186">
        <w:rPr>
          <w:rStyle w:val="hps"/>
          <w:rFonts w:cs="Arial"/>
          <w:sz w:val="24"/>
          <w:szCs w:val="24"/>
        </w:rPr>
        <w:t xml:space="preserve">entrepreneurs and craftsmen to cooperate with the community school. It will also help them in the future. </w:t>
      </w:r>
    </w:p>
    <w:p w:rsidR="00F319E9" w:rsidRPr="00AC5186" w:rsidRDefault="00F319E9" w:rsidP="00F319E9">
      <w:pPr>
        <w:jc w:val="both"/>
        <w:rPr>
          <w:sz w:val="24"/>
          <w:szCs w:val="24"/>
          <w:u w:val="single"/>
        </w:rPr>
      </w:pPr>
      <w:r w:rsidRPr="00AC5186">
        <w:rPr>
          <w:sz w:val="24"/>
          <w:szCs w:val="24"/>
          <w:u w:val="single"/>
        </w:rPr>
        <w:t xml:space="preserve">Is the definition set forward by EUNEC relevant? </w:t>
      </w:r>
    </w:p>
    <w:p w:rsidR="00F319E9" w:rsidRPr="00625898" w:rsidRDefault="00F319E9" w:rsidP="00F319E9">
      <w:pPr>
        <w:jc w:val="both"/>
        <w:rPr>
          <w:sz w:val="24"/>
          <w:szCs w:val="24"/>
        </w:rPr>
      </w:pPr>
      <w:r w:rsidRPr="00625898">
        <w:rPr>
          <w:sz w:val="24"/>
          <w:szCs w:val="24"/>
        </w:rPr>
        <w:t xml:space="preserve">Yes, it is relevant </w:t>
      </w:r>
      <w:r w:rsidRPr="00625898">
        <w:rPr>
          <w:rStyle w:val="hps"/>
          <w:rFonts w:cs="Arial"/>
          <w:sz w:val="24"/>
          <w:szCs w:val="24"/>
        </w:rPr>
        <w:t>from the perspective of</w:t>
      </w:r>
      <w:r w:rsidRPr="00625898">
        <w:rPr>
          <w:rStyle w:val="shorttext"/>
          <w:rFonts w:cs="Arial"/>
          <w:sz w:val="24"/>
          <w:szCs w:val="24"/>
        </w:rPr>
        <w:t xml:space="preserve"> </w:t>
      </w:r>
      <w:r w:rsidRPr="00625898">
        <w:rPr>
          <w:rStyle w:val="hps"/>
          <w:rFonts w:cs="Arial"/>
          <w:sz w:val="24"/>
          <w:szCs w:val="24"/>
        </w:rPr>
        <w:t>lifelong education needs.</w:t>
      </w:r>
    </w:p>
    <w:p w:rsidR="00F319E9" w:rsidRPr="00AC5186" w:rsidRDefault="00F319E9" w:rsidP="00F319E9">
      <w:pPr>
        <w:jc w:val="both"/>
        <w:rPr>
          <w:sz w:val="24"/>
          <w:szCs w:val="24"/>
          <w:u w:val="single"/>
        </w:rPr>
      </w:pPr>
      <w:r w:rsidRPr="00AC5186">
        <w:rPr>
          <w:sz w:val="24"/>
          <w:szCs w:val="24"/>
          <w:u w:val="single"/>
        </w:rPr>
        <w:t>Are essential elements missing?</w:t>
      </w:r>
    </w:p>
    <w:p w:rsidR="00F319E9" w:rsidRPr="00AC5186" w:rsidRDefault="00F319E9" w:rsidP="00F319E9">
      <w:pPr>
        <w:jc w:val="both"/>
        <w:rPr>
          <w:sz w:val="24"/>
          <w:szCs w:val="24"/>
        </w:rPr>
      </w:pPr>
      <w:r>
        <w:rPr>
          <w:sz w:val="24"/>
          <w:szCs w:val="24"/>
        </w:rPr>
        <w:t xml:space="preserve"> We think that it is alright. </w:t>
      </w:r>
    </w:p>
    <w:p w:rsidR="00F319E9" w:rsidRPr="00AC5186" w:rsidRDefault="00F319E9" w:rsidP="00F319E9">
      <w:pPr>
        <w:jc w:val="both"/>
        <w:rPr>
          <w:sz w:val="24"/>
          <w:szCs w:val="24"/>
          <w:u w:val="single"/>
        </w:rPr>
      </w:pPr>
      <w:r w:rsidRPr="00AC5186">
        <w:rPr>
          <w:sz w:val="24"/>
          <w:szCs w:val="24"/>
          <w:u w:val="single"/>
        </w:rPr>
        <w:t>Do you recognise the difference between community schools and multifunctional schools?</w:t>
      </w:r>
    </w:p>
    <w:p w:rsidR="00F319E9" w:rsidRPr="00AC5186" w:rsidRDefault="00F319E9" w:rsidP="00F319E9">
      <w:pPr>
        <w:jc w:val="both"/>
        <w:rPr>
          <w:sz w:val="24"/>
          <w:szCs w:val="24"/>
        </w:rPr>
      </w:pPr>
      <w:r w:rsidRPr="00AC5186">
        <w:rPr>
          <w:sz w:val="24"/>
          <w:szCs w:val="24"/>
        </w:rPr>
        <w:t>At first we think</w:t>
      </w:r>
      <w:r>
        <w:rPr>
          <w:sz w:val="24"/>
          <w:szCs w:val="24"/>
        </w:rPr>
        <w:t xml:space="preserve"> and understand the </w:t>
      </w:r>
      <w:proofErr w:type="gramStart"/>
      <w:r>
        <w:rPr>
          <w:sz w:val="24"/>
          <w:szCs w:val="24"/>
        </w:rPr>
        <w:t xml:space="preserve">community </w:t>
      </w:r>
      <w:r w:rsidRPr="00AC5186">
        <w:rPr>
          <w:sz w:val="24"/>
          <w:szCs w:val="24"/>
        </w:rPr>
        <w:t xml:space="preserve"> school</w:t>
      </w:r>
      <w:proofErr w:type="gramEnd"/>
      <w:r w:rsidRPr="00AC5186">
        <w:rPr>
          <w:sz w:val="24"/>
          <w:szCs w:val="24"/>
        </w:rPr>
        <w:t xml:space="preserve"> </w:t>
      </w:r>
      <w:r>
        <w:rPr>
          <w:sz w:val="24"/>
          <w:szCs w:val="24"/>
        </w:rPr>
        <w:t xml:space="preserve">is </w:t>
      </w:r>
      <w:r w:rsidRPr="00AC5186">
        <w:rPr>
          <w:sz w:val="24"/>
          <w:szCs w:val="24"/>
        </w:rPr>
        <w:t xml:space="preserve">less formal than multifunctional school. The activities there can be wider or vice versa very narrow. It depends on opportunities of all schools.  </w:t>
      </w:r>
      <w:r>
        <w:rPr>
          <w:sz w:val="24"/>
          <w:szCs w:val="24"/>
        </w:rPr>
        <w:t>Community school can consist of more parts – like a library, theatre, afters schooling activities etc.</w:t>
      </w:r>
    </w:p>
    <w:p w:rsidR="00F319E9" w:rsidRPr="00AC5186" w:rsidRDefault="00F319E9" w:rsidP="00F319E9">
      <w:pPr>
        <w:jc w:val="both"/>
        <w:rPr>
          <w:sz w:val="24"/>
          <w:szCs w:val="24"/>
          <w:u w:val="single"/>
        </w:rPr>
      </w:pPr>
      <w:r w:rsidRPr="00AC5186">
        <w:rPr>
          <w:sz w:val="24"/>
          <w:szCs w:val="24"/>
          <w:u w:val="single"/>
        </w:rPr>
        <w:lastRenderedPageBreak/>
        <w:t>What is the perspective from which the issue is raised?</w:t>
      </w:r>
    </w:p>
    <w:p w:rsidR="00F319E9" w:rsidRPr="005A0FF5" w:rsidRDefault="00F319E9" w:rsidP="00F319E9">
      <w:pPr>
        <w:jc w:val="both"/>
        <w:rPr>
          <w:sz w:val="24"/>
          <w:szCs w:val="24"/>
        </w:rPr>
      </w:pPr>
      <w:r>
        <w:rPr>
          <w:sz w:val="24"/>
          <w:szCs w:val="24"/>
        </w:rPr>
        <w:t xml:space="preserve">The </w:t>
      </w:r>
      <w:r w:rsidRPr="005A0FF5">
        <w:rPr>
          <w:sz w:val="24"/>
          <w:szCs w:val="24"/>
        </w:rPr>
        <w:t>debate on equal opportunities</w:t>
      </w:r>
      <w:r>
        <w:rPr>
          <w:sz w:val="24"/>
          <w:szCs w:val="24"/>
        </w:rPr>
        <w:t xml:space="preserve"> is number one, because a lot of talented pupils and students leave schools early without any education.  The background of the problem is the low support to pupils who are not encouraged by parents and </w:t>
      </w:r>
      <w:proofErr w:type="spellStart"/>
      <w:r>
        <w:rPr>
          <w:sz w:val="24"/>
          <w:szCs w:val="24"/>
        </w:rPr>
        <w:t>family</w:t>
      </w:r>
      <w:r w:rsidRPr="005A0FF5">
        <w:rPr>
          <w:sz w:val="24"/>
          <w:szCs w:val="24"/>
        </w:rPr>
        <w:t>raising</w:t>
      </w:r>
      <w:proofErr w:type="spellEnd"/>
      <w:r w:rsidRPr="005A0FF5">
        <w:rPr>
          <w:sz w:val="24"/>
          <w:szCs w:val="24"/>
        </w:rPr>
        <w:t xml:space="preserve"> levels and standards of learning – as a part of next steps</w:t>
      </w:r>
      <w:r>
        <w:rPr>
          <w:sz w:val="24"/>
          <w:szCs w:val="24"/>
        </w:rPr>
        <w:t>.</w:t>
      </w:r>
    </w:p>
    <w:p w:rsidR="00F319E9" w:rsidRPr="005A0FF5" w:rsidRDefault="00F319E9" w:rsidP="00F319E9">
      <w:pPr>
        <w:jc w:val="both"/>
        <w:rPr>
          <w:sz w:val="24"/>
          <w:szCs w:val="24"/>
          <w:lang w:val="en-US"/>
        </w:rPr>
      </w:pPr>
      <w:r>
        <w:rPr>
          <w:sz w:val="24"/>
          <w:szCs w:val="24"/>
        </w:rPr>
        <w:t>I</w:t>
      </w:r>
      <w:proofErr w:type="spellStart"/>
      <w:r w:rsidRPr="005A0FF5">
        <w:rPr>
          <w:sz w:val="24"/>
          <w:szCs w:val="24"/>
          <w:lang w:val="en-US"/>
        </w:rPr>
        <w:t>ntegration</w:t>
      </w:r>
      <w:proofErr w:type="spellEnd"/>
      <w:r w:rsidRPr="005A0FF5">
        <w:rPr>
          <w:sz w:val="24"/>
          <w:szCs w:val="24"/>
          <w:lang w:val="en-US"/>
        </w:rPr>
        <w:t xml:space="preserve"> </w:t>
      </w:r>
      <w:r>
        <w:rPr>
          <w:sz w:val="24"/>
          <w:szCs w:val="24"/>
          <w:lang w:val="en-US"/>
        </w:rPr>
        <w:t xml:space="preserve">of </w:t>
      </w:r>
      <w:r w:rsidRPr="005A0FF5">
        <w:rPr>
          <w:sz w:val="24"/>
          <w:szCs w:val="24"/>
          <w:lang w:val="en-US"/>
        </w:rPr>
        <w:t xml:space="preserve">formal and informal learning </w:t>
      </w:r>
      <w:r w:rsidRPr="005A0FF5">
        <w:rPr>
          <w:rStyle w:val="hps"/>
          <w:rFonts w:cs="Arial"/>
          <w:sz w:val="24"/>
          <w:szCs w:val="24"/>
        </w:rPr>
        <w:t>is</w:t>
      </w:r>
      <w:r w:rsidRPr="005A0FF5">
        <w:rPr>
          <w:rStyle w:val="shorttext"/>
          <w:rFonts w:cs="Arial"/>
          <w:sz w:val="24"/>
          <w:szCs w:val="24"/>
        </w:rPr>
        <w:t xml:space="preserve"> </w:t>
      </w:r>
      <w:r w:rsidRPr="005A0FF5">
        <w:rPr>
          <w:rStyle w:val="hps"/>
          <w:rFonts w:cs="Arial"/>
          <w:sz w:val="24"/>
          <w:szCs w:val="24"/>
        </w:rPr>
        <w:t xml:space="preserve">at the very beginning in our country. </w:t>
      </w:r>
      <w:r>
        <w:rPr>
          <w:rStyle w:val="hps"/>
          <w:rFonts w:cs="Arial"/>
          <w:sz w:val="24"/>
          <w:szCs w:val="24"/>
        </w:rPr>
        <w:t xml:space="preserve"> </w:t>
      </w:r>
      <w:r w:rsidRPr="005A0FF5">
        <w:rPr>
          <w:rStyle w:val="hps"/>
          <w:rFonts w:cs="Arial"/>
          <w:sz w:val="24"/>
          <w:szCs w:val="24"/>
        </w:rPr>
        <w:t xml:space="preserve">Mostly informal education isn´t well developed, and isn´t formally accepted. </w:t>
      </w:r>
    </w:p>
    <w:p w:rsidR="00F319E9" w:rsidRPr="00AC5186" w:rsidRDefault="00F319E9" w:rsidP="00F319E9">
      <w:pPr>
        <w:jc w:val="both"/>
        <w:rPr>
          <w:sz w:val="24"/>
          <w:szCs w:val="24"/>
          <w:u w:val="single"/>
        </w:rPr>
      </w:pPr>
      <w:r w:rsidRPr="00AC5186">
        <w:rPr>
          <w:sz w:val="24"/>
          <w:szCs w:val="24"/>
          <w:u w:val="single"/>
        </w:rPr>
        <w:t>Do you have any relevant recommendations on this theme?</w:t>
      </w:r>
    </w:p>
    <w:p w:rsidR="00F319E9" w:rsidRPr="00AC5186" w:rsidRDefault="00F319E9" w:rsidP="00F319E9">
      <w:pPr>
        <w:jc w:val="both"/>
        <w:rPr>
          <w:sz w:val="24"/>
          <w:szCs w:val="24"/>
        </w:rPr>
      </w:pPr>
      <w:r w:rsidRPr="00AC5186">
        <w:rPr>
          <w:sz w:val="24"/>
          <w:szCs w:val="24"/>
        </w:rPr>
        <w:t xml:space="preserve">The headmaster of the school must be absolutely persuaded that the cooperation with the local community is necessary; the school is able to offer much more than traditional education – many after schooling activities for pupils and their parents, grandparents and for their younger brothers and sisters as well. </w:t>
      </w:r>
      <w:r>
        <w:rPr>
          <w:sz w:val="24"/>
          <w:szCs w:val="24"/>
        </w:rPr>
        <w:t xml:space="preserve">The school is a multigenerational institution. And </w:t>
      </w:r>
      <w:r w:rsidRPr="00AC5186">
        <w:rPr>
          <w:sz w:val="24"/>
          <w:szCs w:val="24"/>
        </w:rPr>
        <w:t>education is</w:t>
      </w:r>
      <w:r>
        <w:rPr>
          <w:sz w:val="24"/>
          <w:szCs w:val="24"/>
        </w:rPr>
        <w:t xml:space="preserve"> a life</w:t>
      </w:r>
      <w:r w:rsidRPr="00AC5186">
        <w:rPr>
          <w:sz w:val="24"/>
          <w:szCs w:val="24"/>
        </w:rPr>
        <w:t xml:space="preserve">long process. All members can use all strong points of them and have to know about their weakness, they want to find all opportunity and dangers of the environment. There must be strong and wide support of local political and educational authorities. Start from smaller goals. Get ready to accept the first </w:t>
      </w:r>
      <w:r w:rsidRPr="00AC5186">
        <w:rPr>
          <w:rStyle w:val="hps"/>
          <w:rFonts w:cs="Arial"/>
          <w:sz w:val="24"/>
          <w:szCs w:val="24"/>
        </w:rPr>
        <w:t>failures and</w:t>
      </w:r>
      <w:r w:rsidRPr="00AC5186">
        <w:rPr>
          <w:rStyle w:val="shorttext"/>
          <w:rFonts w:cs="Arial"/>
          <w:sz w:val="24"/>
          <w:szCs w:val="24"/>
        </w:rPr>
        <w:t xml:space="preserve"> </w:t>
      </w:r>
      <w:r w:rsidRPr="00AC5186">
        <w:rPr>
          <w:rStyle w:val="hps"/>
          <w:rFonts w:cs="Arial"/>
          <w:sz w:val="24"/>
          <w:szCs w:val="24"/>
        </w:rPr>
        <w:t>jeers</w:t>
      </w:r>
      <w:r w:rsidRPr="00AC5186">
        <w:rPr>
          <w:sz w:val="24"/>
          <w:szCs w:val="24"/>
        </w:rPr>
        <w:t xml:space="preserve">. Remember: </w:t>
      </w:r>
      <w:r w:rsidRPr="00AC5186">
        <w:rPr>
          <w:sz w:val="24"/>
          <w:szCs w:val="24"/>
        </w:rPr>
        <w:tab/>
      </w:r>
    </w:p>
    <w:p w:rsidR="00F319E9" w:rsidRPr="005A35E6" w:rsidRDefault="00F319E9" w:rsidP="00F319E9">
      <w:pPr>
        <w:pStyle w:val="Lijstalinea"/>
        <w:numPr>
          <w:ilvl w:val="0"/>
          <w:numId w:val="3"/>
        </w:numPr>
        <w:jc w:val="both"/>
        <w:rPr>
          <w:sz w:val="24"/>
          <w:szCs w:val="24"/>
        </w:rPr>
      </w:pPr>
      <w:r w:rsidRPr="005A35E6">
        <w:rPr>
          <w:sz w:val="24"/>
          <w:szCs w:val="24"/>
        </w:rPr>
        <w:t xml:space="preserve">The most important is always cultivation of pupils. There are both levels IQ and </w:t>
      </w:r>
      <w:proofErr w:type="gramStart"/>
      <w:r w:rsidRPr="005A35E6">
        <w:rPr>
          <w:sz w:val="24"/>
          <w:szCs w:val="24"/>
        </w:rPr>
        <w:t>EQ .</w:t>
      </w:r>
      <w:proofErr w:type="gramEnd"/>
      <w:r w:rsidRPr="005A35E6">
        <w:rPr>
          <w:sz w:val="24"/>
          <w:szCs w:val="24"/>
        </w:rPr>
        <w:t xml:space="preserve"> (knowledge and social skills together)</w:t>
      </w:r>
    </w:p>
    <w:p w:rsidR="00F319E9" w:rsidRPr="005A35E6" w:rsidRDefault="00F319E9" w:rsidP="00F319E9">
      <w:pPr>
        <w:pStyle w:val="Lijstalinea"/>
        <w:numPr>
          <w:ilvl w:val="0"/>
          <w:numId w:val="3"/>
        </w:numPr>
        <w:jc w:val="both"/>
        <w:rPr>
          <w:sz w:val="24"/>
          <w:szCs w:val="24"/>
        </w:rPr>
      </w:pPr>
      <w:r w:rsidRPr="005A35E6">
        <w:rPr>
          <w:sz w:val="24"/>
          <w:szCs w:val="24"/>
        </w:rPr>
        <w:t>Connect education and activities inside of the community</w:t>
      </w:r>
    </w:p>
    <w:p w:rsidR="00F319E9" w:rsidRPr="005A35E6" w:rsidRDefault="00F319E9" w:rsidP="00F319E9">
      <w:pPr>
        <w:pStyle w:val="Lijstalinea"/>
        <w:numPr>
          <w:ilvl w:val="0"/>
          <w:numId w:val="3"/>
        </w:numPr>
        <w:jc w:val="both"/>
        <w:rPr>
          <w:sz w:val="24"/>
          <w:szCs w:val="24"/>
        </w:rPr>
      </w:pPr>
      <w:r w:rsidRPr="005A35E6">
        <w:rPr>
          <w:sz w:val="24"/>
          <w:szCs w:val="24"/>
        </w:rPr>
        <w:t xml:space="preserve">All communities´ activity must be part of the school’s concept </w:t>
      </w:r>
    </w:p>
    <w:p w:rsidR="00F319E9" w:rsidRPr="005A35E6" w:rsidRDefault="00F319E9" w:rsidP="00F319E9">
      <w:pPr>
        <w:pStyle w:val="Lijstalinea"/>
        <w:numPr>
          <w:ilvl w:val="0"/>
          <w:numId w:val="3"/>
        </w:numPr>
        <w:jc w:val="both"/>
        <w:rPr>
          <w:rStyle w:val="hps"/>
          <w:rFonts w:cs="Arial"/>
          <w:sz w:val="24"/>
          <w:szCs w:val="24"/>
        </w:rPr>
      </w:pPr>
      <w:r w:rsidRPr="005A35E6">
        <w:rPr>
          <w:rStyle w:val="hps"/>
          <w:rFonts w:cs="Arial"/>
          <w:sz w:val="24"/>
          <w:szCs w:val="24"/>
        </w:rPr>
        <w:t>Embodied energy</w:t>
      </w:r>
      <w:r w:rsidRPr="005A35E6">
        <w:rPr>
          <w:rStyle w:val="shorttext"/>
          <w:rFonts w:cs="Arial"/>
          <w:sz w:val="24"/>
          <w:szCs w:val="24"/>
        </w:rPr>
        <w:t xml:space="preserve"> </w:t>
      </w:r>
      <w:r w:rsidRPr="005A35E6">
        <w:rPr>
          <w:rStyle w:val="hps"/>
          <w:rFonts w:cs="Arial"/>
          <w:sz w:val="24"/>
          <w:szCs w:val="24"/>
        </w:rPr>
        <w:t>and</w:t>
      </w:r>
      <w:r w:rsidRPr="005A35E6">
        <w:rPr>
          <w:rStyle w:val="shorttext"/>
          <w:rFonts w:cs="Arial"/>
          <w:sz w:val="24"/>
          <w:szCs w:val="24"/>
        </w:rPr>
        <w:t xml:space="preserve"> </w:t>
      </w:r>
      <w:r w:rsidRPr="005A35E6">
        <w:rPr>
          <w:rStyle w:val="hps"/>
          <w:rFonts w:cs="Arial"/>
          <w:sz w:val="24"/>
          <w:szCs w:val="24"/>
        </w:rPr>
        <w:t>efforts</w:t>
      </w:r>
      <w:r w:rsidRPr="005A35E6">
        <w:rPr>
          <w:rStyle w:val="shorttext"/>
          <w:rFonts w:cs="Arial"/>
          <w:sz w:val="24"/>
          <w:szCs w:val="24"/>
        </w:rPr>
        <w:t xml:space="preserve"> </w:t>
      </w:r>
      <w:r w:rsidRPr="005A35E6">
        <w:rPr>
          <w:rStyle w:val="hps"/>
          <w:rFonts w:cs="Arial"/>
          <w:sz w:val="24"/>
          <w:szCs w:val="24"/>
        </w:rPr>
        <w:t>must</w:t>
      </w:r>
      <w:r w:rsidRPr="005A35E6">
        <w:rPr>
          <w:rStyle w:val="shorttext"/>
          <w:rFonts w:cs="Arial"/>
          <w:sz w:val="24"/>
          <w:szCs w:val="24"/>
        </w:rPr>
        <w:t xml:space="preserve"> </w:t>
      </w:r>
      <w:r w:rsidRPr="005A35E6">
        <w:rPr>
          <w:rStyle w:val="hps"/>
          <w:rFonts w:cs="Arial"/>
          <w:sz w:val="24"/>
          <w:szCs w:val="24"/>
        </w:rPr>
        <w:t>be</w:t>
      </w:r>
      <w:r w:rsidRPr="005A35E6">
        <w:rPr>
          <w:rStyle w:val="shorttext"/>
          <w:rFonts w:cs="Arial"/>
          <w:sz w:val="24"/>
          <w:szCs w:val="24"/>
        </w:rPr>
        <w:t xml:space="preserve"> </w:t>
      </w:r>
      <w:r w:rsidRPr="005A35E6">
        <w:rPr>
          <w:rStyle w:val="hps"/>
          <w:rFonts w:cs="Arial"/>
          <w:sz w:val="24"/>
          <w:szCs w:val="24"/>
        </w:rPr>
        <w:t>reasonable</w:t>
      </w:r>
    </w:p>
    <w:p w:rsidR="00F319E9" w:rsidRPr="005A35E6" w:rsidRDefault="00F319E9" w:rsidP="00F319E9">
      <w:pPr>
        <w:pStyle w:val="Lijstalinea"/>
        <w:numPr>
          <w:ilvl w:val="0"/>
          <w:numId w:val="3"/>
        </w:numPr>
        <w:jc w:val="both"/>
        <w:rPr>
          <w:rStyle w:val="hps"/>
          <w:rFonts w:cs="Arial"/>
          <w:sz w:val="24"/>
          <w:szCs w:val="24"/>
        </w:rPr>
      </w:pPr>
      <w:r w:rsidRPr="005A35E6">
        <w:rPr>
          <w:rStyle w:val="hps"/>
          <w:rFonts w:cs="Arial"/>
          <w:sz w:val="24"/>
          <w:szCs w:val="24"/>
        </w:rPr>
        <w:t xml:space="preserve">Feedback and annual evaluation are not only good, they are necessary. Use wider forms of it. Ask the bystanders as well.  Use all examples of good practice. </w:t>
      </w:r>
    </w:p>
    <w:p w:rsidR="00F319E9" w:rsidRPr="005A35E6" w:rsidRDefault="00F319E9" w:rsidP="00F319E9">
      <w:pPr>
        <w:pStyle w:val="Lijstalinea"/>
        <w:numPr>
          <w:ilvl w:val="0"/>
          <w:numId w:val="3"/>
        </w:numPr>
        <w:jc w:val="both"/>
        <w:rPr>
          <w:rStyle w:val="hps"/>
          <w:rFonts w:cs="Arial"/>
          <w:sz w:val="24"/>
          <w:szCs w:val="24"/>
        </w:rPr>
      </w:pPr>
      <w:r w:rsidRPr="005A35E6">
        <w:rPr>
          <w:rStyle w:val="hps"/>
          <w:rFonts w:cs="Arial"/>
          <w:sz w:val="24"/>
          <w:szCs w:val="24"/>
        </w:rPr>
        <w:t xml:space="preserve">Try to inform about the life at community school as more as possible. Celebrate a lot. </w:t>
      </w:r>
    </w:p>
    <w:p w:rsidR="00F319E9" w:rsidRPr="005A35E6" w:rsidRDefault="00F319E9" w:rsidP="00F319E9">
      <w:pPr>
        <w:pStyle w:val="Lijstalinea"/>
        <w:numPr>
          <w:ilvl w:val="0"/>
          <w:numId w:val="3"/>
        </w:numPr>
        <w:jc w:val="both"/>
        <w:rPr>
          <w:rStyle w:val="hps"/>
          <w:rFonts w:cs="Arial"/>
          <w:sz w:val="24"/>
          <w:szCs w:val="24"/>
        </w:rPr>
      </w:pPr>
      <w:r w:rsidRPr="005A35E6">
        <w:rPr>
          <w:rStyle w:val="hps"/>
          <w:rFonts w:cs="Arial"/>
          <w:sz w:val="24"/>
          <w:szCs w:val="24"/>
        </w:rPr>
        <w:t xml:space="preserve">Ask people inside the community what they like, </w:t>
      </w:r>
      <w:proofErr w:type="gramStart"/>
      <w:r w:rsidRPr="005A35E6">
        <w:rPr>
          <w:rStyle w:val="hps"/>
          <w:rFonts w:cs="Arial"/>
          <w:sz w:val="24"/>
          <w:szCs w:val="24"/>
        </w:rPr>
        <w:t>what  they</w:t>
      </w:r>
      <w:proofErr w:type="gramEnd"/>
      <w:r w:rsidRPr="005A35E6">
        <w:rPr>
          <w:rStyle w:val="hps"/>
          <w:rFonts w:cs="Arial"/>
          <w:sz w:val="24"/>
          <w:szCs w:val="24"/>
        </w:rPr>
        <w:t xml:space="preserve"> need what is good for them. </w:t>
      </w:r>
    </w:p>
    <w:p w:rsidR="00F319E9" w:rsidRPr="005A35E6" w:rsidRDefault="00F319E9" w:rsidP="00F319E9">
      <w:pPr>
        <w:pStyle w:val="Lijstalinea"/>
        <w:numPr>
          <w:ilvl w:val="0"/>
          <w:numId w:val="3"/>
        </w:numPr>
        <w:jc w:val="both"/>
        <w:rPr>
          <w:rStyle w:val="hps"/>
          <w:rFonts w:cs="Arial"/>
          <w:sz w:val="24"/>
          <w:szCs w:val="24"/>
        </w:rPr>
      </w:pPr>
      <w:r w:rsidRPr="005A35E6">
        <w:rPr>
          <w:rStyle w:val="hps"/>
          <w:rFonts w:cs="Arial"/>
          <w:sz w:val="24"/>
          <w:szCs w:val="24"/>
        </w:rPr>
        <w:t>Take advantage of</w:t>
      </w:r>
      <w:r w:rsidRPr="005A35E6">
        <w:rPr>
          <w:rStyle w:val="shorttext"/>
          <w:rFonts w:cs="Arial"/>
          <w:sz w:val="24"/>
          <w:szCs w:val="24"/>
        </w:rPr>
        <w:t xml:space="preserve"> </w:t>
      </w:r>
      <w:r w:rsidRPr="005A35E6">
        <w:rPr>
          <w:rStyle w:val="hps"/>
          <w:rFonts w:cs="Arial"/>
          <w:sz w:val="24"/>
          <w:szCs w:val="24"/>
        </w:rPr>
        <w:t>locally</w:t>
      </w:r>
      <w:r w:rsidRPr="005A35E6">
        <w:rPr>
          <w:rStyle w:val="shorttext"/>
          <w:rFonts w:cs="Arial"/>
          <w:sz w:val="24"/>
          <w:szCs w:val="24"/>
        </w:rPr>
        <w:t xml:space="preserve"> </w:t>
      </w:r>
      <w:r w:rsidRPr="005A35E6">
        <w:rPr>
          <w:rStyle w:val="hps"/>
          <w:rFonts w:cs="Arial"/>
          <w:sz w:val="24"/>
          <w:szCs w:val="24"/>
        </w:rPr>
        <w:t>embedded</w:t>
      </w:r>
      <w:r w:rsidRPr="005A35E6">
        <w:rPr>
          <w:rStyle w:val="shorttext"/>
          <w:rFonts w:cs="Arial"/>
          <w:sz w:val="24"/>
          <w:szCs w:val="24"/>
        </w:rPr>
        <w:t xml:space="preserve"> </w:t>
      </w:r>
      <w:r w:rsidRPr="005A35E6">
        <w:rPr>
          <w:rStyle w:val="hps"/>
          <w:rFonts w:cs="Arial"/>
          <w:sz w:val="24"/>
          <w:szCs w:val="24"/>
        </w:rPr>
        <w:t>learning – for example projects which are connected with the area- history, nature, locally famous people</w:t>
      </w:r>
    </w:p>
    <w:p w:rsidR="00F319E9" w:rsidRPr="005A35E6" w:rsidRDefault="00F319E9" w:rsidP="00F319E9">
      <w:pPr>
        <w:pStyle w:val="Lijstalinea"/>
        <w:numPr>
          <w:ilvl w:val="0"/>
          <w:numId w:val="3"/>
        </w:numPr>
        <w:jc w:val="both"/>
        <w:rPr>
          <w:rStyle w:val="hps"/>
          <w:rFonts w:cs="Arial"/>
          <w:sz w:val="24"/>
          <w:szCs w:val="24"/>
        </w:rPr>
      </w:pPr>
      <w:r w:rsidRPr="005A35E6">
        <w:rPr>
          <w:rStyle w:val="hps"/>
          <w:rFonts w:cs="Arial"/>
          <w:sz w:val="24"/>
          <w:szCs w:val="24"/>
        </w:rPr>
        <w:t xml:space="preserve">Encourage all type of local positive partnership. </w:t>
      </w:r>
    </w:p>
    <w:p w:rsidR="00F319E9" w:rsidRPr="00610E80" w:rsidRDefault="00F319E9" w:rsidP="00F319E9">
      <w:pPr>
        <w:textAlignment w:val="top"/>
        <w:rPr>
          <w:sz w:val="24"/>
          <w:szCs w:val="24"/>
          <w:u w:val="single"/>
        </w:rPr>
      </w:pPr>
      <w:r w:rsidRPr="00610E80">
        <w:rPr>
          <w:sz w:val="24"/>
          <w:szCs w:val="24"/>
          <w:u w:val="single"/>
        </w:rPr>
        <w:t>School level: Is the concept of “community schools” known in your country?</w:t>
      </w:r>
    </w:p>
    <w:p w:rsidR="00F319E9" w:rsidRPr="00610E80" w:rsidRDefault="00F319E9" w:rsidP="00F319E9">
      <w:pPr>
        <w:textAlignment w:val="top"/>
        <w:rPr>
          <w:sz w:val="24"/>
          <w:szCs w:val="24"/>
        </w:rPr>
      </w:pPr>
      <w:r w:rsidRPr="00610E80">
        <w:rPr>
          <w:sz w:val="24"/>
          <w:szCs w:val="24"/>
        </w:rPr>
        <w:t xml:space="preserve">Yes, it is. There are schools which work as a community school, but we can´t say that there is one model or one shape of the community school. There are differences between schools in bigger towns and villages, in the western part of Bohemia and south Moravia.  </w:t>
      </w:r>
    </w:p>
    <w:p w:rsidR="00F319E9" w:rsidRPr="00610E80" w:rsidRDefault="00F319E9" w:rsidP="00F319E9">
      <w:pPr>
        <w:textAlignment w:val="top"/>
        <w:rPr>
          <w:sz w:val="24"/>
          <w:szCs w:val="24"/>
          <w:u w:val="single"/>
        </w:rPr>
      </w:pPr>
      <w:r w:rsidRPr="00610E80">
        <w:rPr>
          <w:sz w:val="24"/>
          <w:szCs w:val="24"/>
          <w:u w:val="single"/>
        </w:rPr>
        <w:t>Or is it used with another name?</w:t>
      </w:r>
    </w:p>
    <w:p w:rsidR="00F319E9" w:rsidRPr="00610E80" w:rsidRDefault="00F319E9" w:rsidP="00F319E9">
      <w:pPr>
        <w:textAlignment w:val="top"/>
        <w:rPr>
          <w:sz w:val="24"/>
          <w:szCs w:val="24"/>
        </w:rPr>
      </w:pPr>
      <w:r w:rsidRPr="00610E80">
        <w:rPr>
          <w:sz w:val="24"/>
          <w:szCs w:val="24"/>
        </w:rPr>
        <w:lastRenderedPageBreak/>
        <w:t xml:space="preserve">Yes, some of them are for example named – Healthy school or green school. </w:t>
      </w:r>
      <w:proofErr w:type="spellStart"/>
      <w:proofErr w:type="gramStart"/>
      <w:r w:rsidRPr="00610E80">
        <w:rPr>
          <w:sz w:val="24"/>
          <w:szCs w:val="24"/>
        </w:rPr>
        <w:t>Lesní</w:t>
      </w:r>
      <w:proofErr w:type="spellEnd"/>
      <w:r w:rsidRPr="00610E80">
        <w:rPr>
          <w:sz w:val="24"/>
          <w:szCs w:val="24"/>
        </w:rPr>
        <w:t xml:space="preserve"> </w:t>
      </w:r>
      <w:proofErr w:type="spellStart"/>
      <w:r w:rsidRPr="00610E80">
        <w:rPr>
          <w:sz w:val="24"/>
          <w:szCs w:val="24"/>
        </w:rPr>
        <w:t>školky</w:t>
      </w:r>
      <w:proofErr w:type="spellEnd"/>
      <w:r w:rsidRPr="00610E80">
        <w:rPr>
          <w:sz w:val="24"/>
          <w:szCs w:val="24"/>
        </w:rPr>
        <w:t xml:space="preserve"> </w:t>
      </w:r>
      <w:proofErr w:type="spellStart"/>
      <w:r w:rsidRPr="00610E80">
        <w:rPr>
          <w:sz w:val="24"/>
          <w:szCs w:val="24"/>
        </w:rPr>
        <w:t>jako</w:t>
      </w:r>
      <w:proofErr w:type="spellEnd"/>
      <w:r w:rsidRPr="00610E80">
        <w:rPr>
          <w:sz w:val="24"/>
          <w:szCs w:val="24"/>
        </w:rPr>
        <w:t xml:space="preserve"> </w:t>
      </w:r>
      <w:proofErr w:type="spellStart"/>
      <w:r w:rsidRPr="00610E80">
        <w:rPr>
          <w:sz w:val="24"/>
          <w:szCs w:val="24"/>
        </w:rPr>
        <w:t>komunitní</w:t>
      </w:r>
      <w:proofErr w:type="spellEnd"/>
      <w:r w:rsidRPr="00610E80">
        <w:rPr>
          <w:sz w:val="24"/>
          <w:szCs w:val="24"/>
        </w:rPr>
        <w:t xml:space="preserve"> </w:t>
      </w:r>
      <w:proofErr w:type="spellStart"/>
      <w:r w:rsidRPr="00610E80">
        <w:rPr>
          <w:sz w:val="24"/>
          <w:szCs w:val="24"/>
        </w:rPr>
        <w:t>zařízení</w:t>
      </w:r>
      <w:proofErr w:type="spellEnd"/>
      <w:r w:rsidRPr="00610E80">
        <w:rPr>
          <w:sz w:val="24"/>
          <w:szCs w:val="24"/>
        </w:rPr>
        <w:t>.</w:t>
      </w:r>
      <w:proofErr w:type="gramEnd"/>
      <w:r w:rsidRPr="00610E80">
        <w:rPr>
          <w:sz w:val="24"/>
          <w:szCs w:val="24"/>
        </w:rPr>
        <w:t xml:space="preserve"> </w:t>
      </w:r>
    </w:p>
    <w:p w:rsidR="00F319E9" w:rsidRPr="00610E80" w:rsidRDefault="00F319E9" w:rsidP="00F319E9">
      <w:pPr>
        <w:textAlignment w:val="top"/>
        <w:rPr>
          <w:sz w:val="24"/>
          <w:szCs w:val="24"/>
          <w:u w:val="single"/>
        </w:rPr>
      </w:pPr>
      <w:r w:rsidRPr="00610E80">
        <w:rPr>
          <w:sz w:val="24"/>
          <w:szCs w:val="24"/>
          <w:u w:val="single"/>
        </w:rPr>
        <w:t xml:space="preserve"> Are there schools in your country working with this concept?</w:t>
      </w:r>
    </w:p>
    <w:p w:rsidR="00F319E9" w:rsidRPr="00610E80" w:rsidRDefault="00F319E9" w:rsidP="00F319E9">
      <w:pPr>
        <w:textAlignment w:val="top"/>
        <w:rPr>
          <w:rStyle w:val="hps"/>
          <w:rFonts w:cs="Arial"/>
          <w:sz w:val="24"/>
          <w:szCs w:val="24"/>
        </w:rPr>
      </w:pPr>
      <w:r w:rsidRPr="00610E80">
        <w:rPr>
          <w:sz w:val="24"/>
          <w:szCs w:val="24"/>
        </w:rPr>
        <w:t xml:space="preserve"> Yes some of them respect the so-called “</w:t>
      </w:r>
      <w:r w:rsidRPr="00610E80">
        <w:rPr>
          <w:rStyle w:val="hps"/>
          <w:rFonts w:cs="Arial"/>
          <w:sz w:val="24"/>
          <w:szCs w:val="24"/>
        </w:rPr>
        <w:t xml:space="preserve">Ten Commandments” </w:t>
      </w:r>
    </w:p>
    <w:p w:rsidR="00F319E9" w:rsidRDefault="00F319E9" w:rsidP="00F319E9">
      <w:pPr>
        <w:spacing w:after="0" w:line="240" w:lineRule="auto"/>
        <w:textAlignment w:val="top"/>
        <w:rPr>
          <w:rFonts w:eastAsia="Times New Roman" w:cs="Arial"/>
          <w:sz w:val="24"/>
          <w:szCs w:val="24"/>
          <w:lang w:eastAsia="cs-CZ"/>
        </w:rPr>
      </w:pPr>
      <w:r w:rsidRPr="00610E80">
        <w:rPr>
          <w:rFonts w:eastAsia="Times New Roman" w:cs="Arial"/>
          <w:sz w:val="24"/>
          <w:szCs w:val="24"/>
          <w:lang w:eastAsia="cs-CZ"/>
        </w:rPr>
        <w:t>WHAT THEY WANT</w:t>
      </w:r>
      <w:r w:rsidRPr="00610E80">
        <w:rPr>
          <w:rFonts w:eastAsia="Times New Roman" w:cs="Arial"/>
          <w:sz w:val="24"/>
          <w:szCs w:val="24"/>
          <w:lang w:eastAsia="cs-CZ"/>
        </w:rPr>
        <w:br/>
      </w:r>
      <w:r w:rsidRPr="00610E80">
        <w:rPr>
          <w:rFonts w:eastAsia="Times New Roman" w:cs="Arial"/>
          <w:sz w:val="24"/>
          <w:szCs w:val="24"/>
          <w:lang w:eastAsia="cs-CZ"/>
        </w:rPr>
        <w:br/>
        <w:t>1.They want to change schools</w:t>
      </w:r>
      <w:r w:rsidRPr="00610E80">
        <w:rPr>
          <w:rFonts w:eastAsia="Times New Roman" w:cs="Arial"/>
          <w:sz w:val="24"/>
          <w:szCs w:val="24"/>
          <w:lang w:eastAsia="cs-CZ"/>
        </w:rPr>
        <w:br/>
      </w:r>
      <w:r w:rsidRPr="00610E80">
        <w:rPr>
          <w:rFonts w:eastAsia="Times New Roman" w:cs="Arial"/>
          <w:sz w:val="24"/>
          <w:szCs w:val="24"/>
          <w:lang w:eastAsia="cs-CZ"/>
        </w:rPr>
        <w:br/>
        <w:t>2.They  want to get rid of wrong views</w:t>
      </w:r>
      <w:r w:rsidRPr="00610E80">
        <w:rPr>
          <w:rFonts w:eastAsia="Times New Roman" w:cs="Arial"/>
          <w:sz w:val="24"/>
          <w:szCs w:val="24"/>
          <w:lang w:eastAsia="cs-CZ"/>
        </w:rPr>
        <w:br/>
      </w:r>
      <w:r w:rsidRPr="00610E80">
        <w:rPr>
          <w:rFonts w:eastAsia="Times New Roman" w:cs="Arial"/>
          <w:sz w:val="24"/>
          <w:szCs w:val="24"/>
          <w:lang w:eastAsia="cs-CZ"/>
        </w:rPr>
        <w:br/>
        <w:t>3.They  want more than just part knowledge</w:t>
      </w:r>
      <w:r w:rsidRPr="00610E80">
        <w:rPr>
          <w:rFonts w:eastAsia="Times New Roman" w:cs="Arial"/>
          <w:sz w:val="24"/>
          <w:szCs w:val="24"/>
          <w:lang w:eastAsia="cs-CZ"/>
        </w:rPr>
        <w:br/>
      </w:r>
      <w:r w:rsidRPr="00610E80">
        <w:rPr>
          <w:rFonts w:eastAsia="Times New Roman" w:cs="Arial"/>
          <w:sz w:val="24"/>
          <w:szCs w:val="24"/>
          <w:lang w:eastAsia="cs-CZ"/>
        </w:rPr>
        <w:br/>
        <w:t>4.They want to build on the natural human needs</w:t>
      </w:r>
      <w:r w:rsidRPr="00610E80">
        <w:rPr>
          <w:rFonts w:eastAsia="Times New Roman" w:cs="Arial"/>
          <w:sz w:val="24"/>
          <w:szCs w:val="24"/>
          <w:lang w:eastAsia="cs-CZ"/>
        </w:rPr>
        <w:br/>
      </w:r>
      <w:r w:rsidRPr="00610E80">
        <w:rPr>
          <w:rFonts w:eastAsia="Times New Roman" w:cs="Arial"/>
          <w:sz w:val="24"/>
          <w:szCs w:val="24"/>
          <w:lang w:eastAsia="cs-CZ"/>
        </w:rPr>
        <w:br/>
        <w:t>5. They develop individual assumptions and take into account the particularities of each individual</w:t>
      </w:r>
      <w:r w:rsidRPr="00610E80">
        <w:rPr>
          <w:rFonts w:eastAsia="Times New Roman" w:cs="Arial"/>
          <w:sz w:val="24"/>
          <w:szCs w:val="24"/>
          <w:lang w:eastAsia="cs-CZ"/>
        </w:rPr>
        <w:br/>
      </w:r>
      <w:r w:rsidRPr="00610E80">
        <w:rPr>
          <w:rFonts w:eastAsia="Times New Roman" w:cs="Arial"/>
          <w:sz w:val="24"/>
          <w:szCs w:val="24"/>
          <w:lang w:eastAsia="cs-CZ"/>
        </w:rPr>
        <w:br/>
        <w:t>WHAT THEY OFFER</w:t>
      </w:r>
      <w:r w:rsidRPr="00610E80">
        <w:rPr>
          <w:rFonts w:eastAsia="Times New Roman" w:cs="Arial"/>
          <w:sz w:val="24"/>
          <w:szCs w:val="24"/>
          <w:lang w:eastAsia="cs-CZ"/>
        </w:rPr>
        <w:br/>
      </w:r>
      <w:r w:rsidRPr="00610E80">
        <w:rPr>
          <w:rFonts w:eastAsia="Times New Roman" w:cs="Arial"/>
          <w:sz w:val="24"/>
          <w:szCs w:val="24"/>
          <w:lang w:eastAsia="cs-CZ"/>
        </w:rPr>
        <w:br/>
        <w:t xml:space="preserve">6.Greater degree of freedom for </w:t>
      </w:r>
      <w:proofErr w:type="gramStart"/>
      <w:r w:rsidRPr="00610E80">
        <w:rPr>
          <w:rFonts w:eastAsia="Times New Roman" w:cs="Arial"/>
          <w:sz w:val="24"/>
          <w:szCs w:val="24"/>
          <w:lang w:eastAsia="cs-CZ"/>
        </w:rPr>
        <w:t>pupils</w:t>
      </w:r>
      <w:proofErr w:type="gramEnd"/>
      <w:r w:rsidRPr="00610E80">
        <w:rPr>
          <w:rFonts w:eastAsia="Times New Roman" w:cs="Arial"/>
          <w:sz w:val="24"/>
          <w:szCs w:val="24"/>
          <w:lang w:eastAsia="cs-CZ"/>
        </w:rPr>
        <w:br/>
      </w:r>
      <w:r w:rsidRPr="00610E80">
        <w:rPr>
          <w:rFonts w:eastAsia="Times New Roman" w:cs="Arial"/>
          <w:sz w:val="24"/>
          <w:szCs w:val="24"/>
          <w:lang w:eastAsia="cs-CZ"/>
        </w:rPr>
        <w:br/>
        <w:t>7.Greater freedom in deciding</w:t>
      </w:r>
      <w:r w:rsidRPr="00610E80">
        <w:rPr>
          <w:rFonts w:eastAsia="Times New Roman" w:cs="Arial"/>
          <w:sz w:val="24"/>
          <w:szCs w:val="24"/>
          <w:lang w:eastAsia="cs-CZ"/>
        </w:rPr>
        <w:br/>
      </w:r>
      <w:r w:rsidRPr="00610E80">
        <w:rPr>
          <w:rFonts w:eastAsia="Times New Roman" w:cs="Arial"/>
          <w:sz w:val="24"/>
          <w:szCs w:val="24"/>
          <w:lang w:eastAsia="cs-CZ"/>
        </w:rPr>
        <w:br/>
        <w:t>8.Good psychological climate, good relationships and tolerance</w:t>
      </w:r>
      <w:r w:rsidRPr="00610E80">
        <w:rPr>
          <w:rFonts w:eastAsia="Times New Roman" w:cs="Arial"/>
          <w:sz w:val="24"/>
          <w:szCs w:val="24"/>
          <w:lang w:eastAsia="cs-CZ"/>
        </w:rPr>
        <w:br/>
      </w:r>
      <w:r w:rsidRPr="00610E80">
        <w:rPr>
          <w:rFonts w:eastAsia="Times New Roman" w:cs="Arial"/>
          <w:sz w:val="24"/>
          <w:szCs w:val="24"/>
          <w:lang w:eastAsia="cs-CZ"/>
        </w:rPr>
        <w:br/>
        <w:t>9. They support all kinds of creativity, cooperation and openness</w:t>
      </w:r>
      <w:r w:rsidRPr="00610E80">
        <w:rPr>
          <w:rFonts w:eastAsia="Times New Roman" w:cs="Arial"/>
          <w:sz w:val="24"/>
          <w:szCs w:val="24"/>
          <w:lang w:eastAsia="cs-CZ"/>
        </w:rPr>
        <w:br/>
      </w:r>
      <w:r w:rsidRPr="00610E80">
        <w:rPr>
          <w:rFonts w:eastAsia="Times New Roman" w:cs="Arial"/>
          <w:sz w:val="24"/>
          <w:szCs w:val="24"/>
          <w:lang w:eastAsia="cs-CZ"/>
        </w:rPr>
        <w:br/>
        <w:t> 10. They are ecological, healthy, esthetical, open, economy and friendly schools.</w:t>
      </w:r>
      <w:r w:rsidRPr="00AC5186">
        <w:rPr>
          <w:rFonts w:eastAsia="Times New Roman" w:cs="Arial"/>
          <w:sz w:val="24"/>
          <w:szCs w:val="24"/>
          <w:lang w:eastAsia="cs-CZ"/>
        </w:rPr>
        <w:t xml:space="preserve"> </w:t>
      </w:r>
    </w:p>
    <w:p w:rsidR="00F319E9" w:rsidRPr="00AC5186" w:rsidRDefault="00F319E9" w:rsidP="00F319E9">
      <w:pPr>
        <w:spacing w:after="0" w:line="240" w:lineRule="auto"/>
        <w:textAlignment w:val="top"/>
        <w:rPr>
          <w:rFonts w:eastAsia="Times New Roman" w:cs="Arial"/>
          <w:sz w:val="24"/>
          <w:szCs w:val="24"/>
          <w:lang w:val="cs-CZ" w:eastAsia="cs-CZ"/>
        </w:rPr>
      </w:pPr>
    </w:p>
    <w:p w:rsidR="00F319E9" w:rsidRPr="00AC5186" w:rsidRDefault="00F319E9" w:rsidP="00F319E9">
      <w:pPr>
        <w:jc w:val="both"/>
        <w:rPr>
          <w:sz w:val="24"/>
          <w:szCs w:val="24"/>
          <w:u w:val="single"/>
        </w:rPr>
      </w:pPr>
      <w:r w:rsidRPr="00AC5186">
        <w:rPr>
          <w:sz w:val="24"/>
          <w:szCs w:val="24"/>
          <w:u w:val="single"/>
        </w:rPr>
        <w:t xml:space="preserve"> What are their experiences of difficulties? </w:t>
      </w:r>
    </w:p>
    <w:p w:rsidR="00F319E9" w:rsidRPr="00AC5186" w:rsidRDefault="00F319E9" w:rsidP="00F319E9">
      <w:pPr>
        <w:jc w:val="both"/>
        <w:rPr>
          <w:sz w:val="24"/>
          <w:szCs w:val="24"/>
        </w:rPr>
      </w:pPr>
      <w:r w:rsidRPr="00AC5186">
        <w:rPr>
          <w:rStyle w:val="hps"/>
          <w:rFonts w:cs="Arial"/>
          <w:sz w:val="24"/>
          <w:szCs w:val="24"/>
        </w:rPr>
        <w:t>They</w:t>
      </w:r>
      <w:r w:rsidRPr="00AC5186">
        <w:rPr>
          <w:rFonts w:cs="Arial"/>
          <w:sz w:val="24"/>
          <w:szCs w:val="24"/>
        </w:rPr>
        <w:t xml:space="preserve"> </w:t>
      </w:r>
      <w:r w:rsidRPr="00AC5186">
        <w:rPr>
          <w:rStyle w:val="hps"/>
          <w:rFonts w:cs="Arial"/>
          <w:sz w:val="24"/>
          <w:szCs w:val="24"/>
        </w:rPr>
        <w:t>often meet</w:t>
      </w:r>
      <w:r w:rsidRPr="00AC5186">
        <w:rPr>
          <w:rFonts w:cs="Arial"/>
          <w:sz w:val="24"/>
          <w:szCs w:val="24"/>
        </w:rPr>
        <w:t xml:space="preserve"> </w:t>
      </w:r>
      <w:r w:rsidRPr="00AC5186">
        <w:rPr>
          <w:rStyle w:val="hps"/>
          <w:rFonts w:cs="Arial"/>
          <w:sz w:val="24"/>
          <w:szCs w:val="24"/>
        </w:rPr>
        <w:t>with scepticism.</w:t>
      </w:r>
      <w:r w:rsidRPr="00AC5186">
        <w:rPr>
          <w:rFonts w:cs="Arial"/>
          <w:sz w:val="24"/>
          <w:szCs w:val="24"/>
        </w:rPr>
        <w:t xml:space="preserve"> </w:t>
      </w:r>
      <w:r w:rsidRPr="00AC5186">
        <w:rPr>
          <w:rStyle w:val="hps"/>
          <w:rFonts w:cs="Arial"/>
          <w:sz w:val="24"/>
          <w:szCs w:val="24"/>
        </w:rPr>
        <w:t>Parents</w:t>
      </w:r>
      <w:r w:rsidRPr="00AC5186">
        <w:rPr>
          <w:rFonts w:cs="Arial"/>
          <w:sz w:val="24"/>
          <w:szCs w:val="24"/>
        </w:rPr>
        <w:t xml:space="preserve"> </w:t>
      </w:r>
      <w:r w:rsidRPr="00AC5186">
        <w:rPr>
          <w:rStyle w:val="hps"/>
          <w:rFonts w:cs="Arial"/>
          <w:sz w:val="24"/>
          <w:szCs w:val="24"/>
        </w:rPr>
        <w:t>are afraid</w:t>
      </w:r>
      <w:r w:rsidRPr="00AC5186">
        <w:rPr>
          <w:rFonts w:cs="Arial"/>
          <w:sz w:val="24"/>
          <w:szCs w:val="24"/>
        </w:rPr>
        <w:t xml:space="preserve"> </w:t>
      </w:r>
      <w:r w:rsidRPr="00AC5186">
        <w:rPr>
          <w:rStyle w:val="hps"/>
          <w:rFonts w:cs="Arial"/>
          <w:sz w:val="24"/>
          <w:szCs w:val="24"/>
        </w:rPr>
        <w:t>that students</w:t>
      </w:r>
      <w:r w:rsidRPr="00AC5186">
        <w:rPr>
          <w:rFonts w:cs="Arial"/>
          <w:sz w:val="24"/>
          <w:szCs w:val="24"/>
        </w:rPr>
        <w:t xml:space="preserve"> </w:t>
      </w:r>
      <w:r w:rsidRPr="00AC5186">
        <w:rPr>
          <w:rStyle w:val="hps"/>
          <w:rFonts w:cs="Arial"/>
          <w:sz w:val="24"/>
          <w:szCs w:val="24"/>
        </w:rPr>
        <w:t>can</w:t>
      </w:r>
      <w:r w:rsidRPr="00AC5186">
        <w:rPr>
          <w:rFonts w:cs="Arial"/>
          <w:sz w:val="24"/>
          <w:szCs w:val="24"/>
        </w:rPr>
        <w:t xml:space="preserve"> </w:t>
      </w:r>
      <w:r w:rsidRPr="00AC5186">
        <w:rPr>
          <w:rStyle w:val="hps"/>
          <w:rFonts w:cs="Arial"/>
          <w:sz w:val="24"/>
          <w:szCs w:val="24"/>
        </w:rPr>
        <w:t>only</w:t>
      </w:r>
      <w:r w:rsidRPr="00AC5186">
        <w:rPr>
          <w:rFonts w:cs="Arial"/>
          <w:sz w:val="24"/>
          <w:szCs w:val="24"/>
        </w:rPr>
        <w:t xml:space="preserve"> </w:t>
      </w:r>
      <w:r w:rsidRPr="00AC5186">
        <w:rPr>
          <w:rStyle w:val="hps"/>
          <w:rFonts w:cs="Arial"/>
          <w:sz w:val="24"/>
          <w:szCs w:val="24"/>
        </w:rPr>
        <w:t>play</w:t>
      </w:r>
      <w:r w:rsidRPr="00AC5186">
        <w:rPr>
          <w:rFonts w:cs="Arial"/>
          <w:sz w:val="24"/>
          <w:szCs w:val="24"/>
        </w:rPr>
        <w:t xml:space="preserve"> </w:t>
      </w:r>
      <w:r w:rsidRPr="00AC5186">
        <w:rPr>
          <w:rStyle w:val="hps"/>
          <w:rFonts w:cs="Arial"/>
          <w:sz w:val="24"/>
          <w:szCs w:val="24"/>
        </w:rPr>
        <w:t>and</w:t>
      </w:r>
      <w:r w:rsidRPr="00AC5186">
        <w:rPr>
          <w:rFonts w:cs="Arial"/>
          <w:sz w:val="24"/>
          <w:szCs w:val="24"/>
        </w:rPr>
        <w:t xml:space="preserve"> </w:t>
      </w:r>
      <w:r w:rsidRPr="00AC5186">
        <w:rPr>
          <w:rStyle w:val="hps"/>
          <w:rFonts w:cs="Arial"/>
          <w:sz w:val="24"/>
          <w:szCs w:val="24"/>
        </w:rPr>
        <w:t>don´t learn</w:t>
      </w:r>
      <w:r w:rsidRPr="00AC5186">
        <w:rPr>
          <w:rFonts w:cs="Arial"/>
          <w:sz w:val="24"/>
          <w:szCs w:val="24"/>
        </w:rPr>
        <w:t xml:space="preserve"> </w:t>
      </w:r>
      <w:r w:rsidRPr="00AC5186">
        <w:rPr>
          <w:rStyle w:val="hps"/>
          <w:rFonts w:cs="Arial"/>
          <w:sz w:val="24"/>
          <w:szCs w:val="24"/>
        </w:rPr>
        <w:t>the</w:t>
      </w:r>
      <w:r w:rsidRPr="00AC5186">
        <w:rPr>
          <w:rFonts w:cs="Arial"/>
          <w:sz w:val="24"/>
          <w:szCs w:val="24"/>
        </w:rPr>
        <w:t xml:space="preserve"> </w:t>
      </w:r>
      <w:r w:rsidRPr="00AC5186">
        <w:rPr>
          <w:rStyle w:val="hps"/>
          <w:rFonts w:cs="Arial"/>
          <w:sz w:val="24"/>
          <w:szCs w:val="24"/>
        </w:rPr>
        <w:t xml:space="preserve">important things for their next life. </w:t>
      </w:r>
    </w:p>
    <w:p w:rsidR="00F319E9" w:rsidRDefault="00F319E9" w:rsidP="00F319E9">
      <w:pPr>
        <w:tabs>
          <w:tab w:val="left" w:pos="284"/>
        </w:tabs>
        <w:jc w:val="both"/>
        <w:rPr>
          <w:sz w:val="24"/>
          <w:szCs w:val="24"/>
          <w:u w:val="single"/>
        </w:rPr>
      </w:pPr>
      <w:r w:rsidRPr="00AC5186">
        <w:rPr>
          <w:sz w:val="24"/>
          <w:szCs w:val="24"/>
          <w:u w:val="single"/>
        </w:rPr>
        <w:t>Central policy making level: Is the concept integrated at a central policy level?</w:t>
      </w:r>
    </w:p>
    <w:p w:rsidR="00F319E9" w:rsidRPr="005A0FF5" w:rsidRDefault="00F319E9" w:rsidP="00F319E9">
      <w:pPr>
        <w:tabs>
          <w:tab w:val="left" w:pos="284"/>
        </w:tabs>
        <w:jc w:val="both"/>
        <w:rPr>
          <w:sz w:val="24"/>
          <w:szCs w:val="24"/>
          <w:u w:val="single"/>
        </w:rPr>
      </w:pPr>
      <w:r w:rsidRPr="00AC5186">
        <w:rPr>
          <w:sz w:val="24"/>
          <w:szCs w:val="24"/>
        </w:rPr>
        <w:t xml:space="preserve">There are some efforts on the government level but the results are mostly not too big and too good.  Sometimes there are some proposals on the level of ministry of education which allows also to community schools to get some extra money for their projects and actions. </w:t>
      </w:r>
    </w:p>
    <w:p w:rsidR="00F319E9" w:rsidRPr="00AC5186" w:rsidRDefault="00F319E9" w:rsidP="00F319E9">
      <w:pPr>
        <w:tabs>
          <w:tab w:val="left" w:pos="284"/>
        </w:tabs>
        <w:jc w:val="both"/>
        <w:rPr>
          <w:sz w:val="24"/>
          <w:szCs w:val="24"/>
          <w:u w:val="single"/>
        </w:rPr>
      </w:pPr>
      <w:r w:rsidRPr="00AC5186">
        <w:rPr>
          <w:sz w:val="24"/>
          <w:szCs w:val="24"/>
          <w:u w:val="single"/>
        </w:rPr>
        <w:t xml:space="preserve">What is the role of the central government, of the community and of the school? </w:t>
      </w:r>
    </w:p>
    <w:p w:rsidR="00F319E9" w:rsidRPr="00F319E9" w:rsidRDefault="00F319E9" w:rsidP="00F319E9">
      <w:pPr>
        <w:tabs>
          <w:tab w:val="left" w:pos="284"/>
        </w:tabs>
        <w:jc w:val="both"/>
        <w:rPr>
          <w:rFonts w:cs="Arial"/>
          <w:sz w:val="24"/>
          <w:szCs w:val="24"/>
        </w:rPr>
      </w:pPr>
      <w:r w:rsidRPr="00AC5186">
        <w:rPr>
          <w:sz w:val="24"/>
          <w:szCs w:val="24"/>
        </w:rPr>
        <w:t xml:space="preserve">They should </w:t>
      </w:r>
      <w:r w:rsidRPr="00AC5186">
        <w:rPr>
          <w:rStyle w:val="hps"/>
          <w:rFonts w:cs="Arial"/>
          <w:sz w:val="24"/>
          <w:szCs w:val="24"/>
        </w:rPr>
        <w:t>create a</w:t>
      </w:r>
      <w:r w:rsidRPr="00AC5186">
        <w:rPr>
          <w:rStyle w:val="shorttext"/>
          <w:rFonts w:cs="Arial"/>
          <w:sz w:val="24"/>
          <w:szCs w:val="24"/>
        </w:rPr>
        <w:t xml:space="preserve"> </w:t>
      </w:r>
      <w:r w:rsidRPr="00AC5186">
        <w:rPr>
          <w:rStyle w:val="hps"/>
          <w:rFonts w:cs="Arial"/>
          <w:sz w:val="24"/>
          <w:szCs w:val="24"/>
        </w:rPr>
        <w:t>legislative</w:t>
      </w:r>
      <w:r w:rsidRPr="00AC5186">
        <w:rPr>
          <w:rStyle w:val="shorttext"/>
          <w:rFonts w:cs="Arial"/>
          <w:sz w:val="24"/>
          <w:szCs w:val="24"/>
        </w:rPr>
        <w:t xml:space="preserve"> </w:t>
      </w:r>
      <w:r w:rsidRPr="00AC5186">
        <w:rPr>
          <w:rStyle w:val="hps"/>
          <w:rFonts w:cs="Arial"/>
          <w:sz w:val="24"/>
          <w:szCs w:val="24"/>
        </w:rPr>
        <w:t xml:space="preserve">framework and help them get money or other support. To help them integrate them to the official structure of state aid. </w:t>
      </w:r>
      <w:bookmarkStart w:id="0" w:name="_GoBack"/>
      <w:bookmarkEnd w:id="0"/>
    </w:p>
    <w:sectPr w:rsidR="00F319E9" w:rsidRPr="00F319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D3E" w:rsidRDefault="00A84D3E" w:rsidP="007C540B">
      <w:pPr>
        <w:spacing w:after="0" w:line="240" w:lineRule="auto"/>
      </w:pPr>
      <w:r>
        <w:separator/>
      </w:r>
    </w:p>
  </w:endnote>
  <w:endnote w:type="continuationSeparator" w:id="0">
    <w:p w:rsidR="00A84D3E" w:rsidRDefault="00A84D3E" w:rsidP="007C5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Heavy">
    <w:panose1 w:val="020B09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D3E" w:rsidRDefault="00A84D3E" w:rsidP="007C540B">
      <w:pPr>
        <w:spacing w:after="0" w:line="240" w:lineRule="auto"/>
      </w:pPr>
      <w:r>
        <w:separator/>
      </w:r>
    </w:p>
  </w:footnote>
  <w:footnote w:type="continuationSeparator" w:id="0">
    <w:p w:rsidR="00A84D3E" w:rsidRDefault="00A84D3E" w:rsidP="007C540B">
      <w:pPr>
        <w:spacing w:after="0" w:line="240" w:lineRule="auto"/>
      </w:pPr>
      <w:r>
        <w:continuationSeparator/>
      </w:r>
    </w:p>
  </w:footnote>
  <w:footnote w:id="1">
    <w:p w:rsidR="00F319E9" w:rsidRPr="005A0FF5" w:rsidRDefault="00F319E9" w:rsidP="00F319E9">
      <w:pPr>
        <w:tabs>
          <w:tab w:val="left" w:pos="284"/>
        </w:tabs>
        <w:jc w:val="both"/>
        <w:rPr>
          <w:rFonts w:cs="Arial"/>
          <w:sz w:val="24"/>
          <w:szCs w:val="24"/>
        </w:rPr>
      </w:pPr>
      <w:r>
        <w:rPr>
          <w:rStyle w:val="Voetnootmarkering"/>
        </w:rPr>
        <w:footnoteRef/>
      </w:r>
      <w:r>
        <w:t xml:space="preserve"> </w:t>
      </w:r>
      <w:r w:rsidRPr="005A0FF5">
        <w:rPr>
          <w:rStyle w:val="hps"/>
          <w:rFonts w:cs="Arial"/>
        </w:rPr>
        <w:t xml:space="preserve">By Miloslav Hons, Headmaster of Basic school </w:t>
      </w:r>
      <w:proofErr w:type="spellStart"/>
      <w:r w:rsidRPr="005A0FF5">
        <w:rPr>
          <w:rStyle w:val="hps"/>
          <w:rFonts w:cs="Arial"/>
        </w:rPr>
        <w:t>Chomutov</w:t>
      </w:r>
      <w:proofErr w:type="spellEnd"/>
      <w:r w:rsidRPr="005A0FF5">
        <w:rPr>
          <w:rStyle w:val="hps"/>
          <w:rFonts w:cs="Arial"/>
        </w:rPr>
        <w:t xml:space="preserve">, Na </w:t>
      </w:r>
      <w:proofErr w:type="spellStart"/>
      <w:r w:rsidRPr="005A0FF5">
        <w:rPr>
          <w:rStyle w:val="hps"/>
          <w:rFonts w:cs="Arial"/>
        </w:rPr>
        <w:t>Příkopech</w:t>
      </w:r>
      <w:proofErr w:type="spellEnd"/>
      <w:r w:rsidRPr="005A0FF5">
        <w:rPr>
          <w:rStyle w:val="hps"/>
          <w:rFonts w:cs="Arial"/>
        </w:rPr>
        <w:t xml:space="preserve"> 895</w:t>
      </w:r>
    </w:p>
    <w:p w:rsidR="00F319E9" w:rsidRPr="005A0FF5" w:rsidRDefault="00F319E9" w:rsidP="00F319E9">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8649F"/>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2">
    <w:nsid w:val="7146583E"/>
    <w:multiLevelType w:val="hybridMultilevel"/>
    <w:tmpl w:val="1D6CFF0E"/>
    <w:lvl w:ilvl="0" w:tplc="009E140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40B"/>
    <w:rsid w:val="006E6DEC"/>
    <w:rsid w:val="007C540B"/>
    <w:rsid w:val="009F6471"/>
    <w:rsid w:val="00A84D3E"/>
    <w:rsid w:val="00F31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C540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Kop2">
    <w:name w:val="heading 2"/>
    <w:basedOn w:val="Standaard"/>
    <w:next w:val="Standaard"/>
    <w:link w:val="Kop2Char"/>
    <w:uiPriority w:val="9"/>
    <w:unhideWhenUsed/>
    <w:qFormat/>
    <w:rsid w:val="007C540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Kop3">
    <w:name w:val="heading 3"/>
    <w:basedOn w:val="Standaard"/>
    <w:next w:val="Standaard"/>
    <w:link w:val="Kop3Char"/>
    <w:uiPriority w:val="9"/>
    <w:unhideWhenUsed/>
    <w:qFormat/>
    <w:rsid w:val="007C540B"/>
    <w:pPr>
      <w:keepNext/>
      <w:keepLines/>
      <w:numPr>
        <w:ilvl w:val="2"/>
        <w:numId w:val="1"/>
      </w:numPr>
      <w:spacing w:before="200" w:after="0"/>
      <w:outlineLvl w:val="2"/>
    </w:pPr>
    <w:rPr>
      <w:rFonts w:asciiTheme="majorHAnsi" w:eastAsiaTheme="majorEastAsia" w:hAnsiTheme="majorHAnsi" w:cstheme="majorBidi"/>
      <w:b/>
      <w:bCs/>
      <w:color w:val="4F81BD" w:themeColor="accent1"/>
      <w:lang w:eastAsia="en-GB"/>
    </w:rPr>
  </w:style>
  <w:style w:type="paragraph" w:styleId="Kop4">
    <w:name w:val="heading 4"/>
    <w:basedOn w:val="Standaard"/>
    <w:next w:val="Standaard"/>
    <w:link w:val="Kop4Char"/>
    <w:uiPriority w:val="9"/>
    <w:semiHidden/>
    <w:unhideWhenUsed/>
    <w:qFormat/>
    <w:rsid w:val="007C540B"/>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GB"/>
    </w:rPr>
  </w:style>
  <w:style w:type="paragraph" w:styleId="Kop5">
    <w:name w:val="heading 5"/>
    <w:basedOn w:val="Standaard"/>
    <w:next w:val="Standaard"/>
    <w:link w:val="Kop5Char"/>
    <w:uiPriority w:val="9"/>
    <w:semiHidden/>
    <w:unhideWhenUsed/>
    <w:qFormat/>
    <w:rsid w:val="007C540B"/>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GB"/>
    </w:rPr>
  </w:style>
  <w:style w:type="paragraph" w:styleId="Kop6">
    <w:name w:val="heading 6"/>
    <w:basedOn w:val="Standaard"/>
    <w:next w:val="Standaard"/>
    <w:link w:val="Kop6Char"/>
    <w:uiPriority w:val="9"/>
    <w:semiHidden/>
    <w:unhideWhenUsed/>
    <w:qFormat/>
    <w:rsid w:val="007C540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GB"/>
    </w:rPr>
  </w:style>
  <w:style w:type="paragraph" w:styleId="Kop7">
    <w:name w:val="heading 7"/>
    <w:basedOn w:val="Standaard"/>
    <w:next w:val="Standaard"/>
    <w:link w:val="Kop7Char"/>
    <w:uiPriority w:val="9"/>
    <w:semiHidden/>
    <w:unhideWhenUsed/>
    <w:qFormat/>
    <w:rsid w:val="007C540B"/>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GB"/>
    </w:rPr>
  </w:style>
  <w:style w:type="paragraph" w:styleId="Kop8">
    <w:name w:val="heading 8"/>
    <w:basedOn w:val="Standaard"/>
    <w:next w:val="Standaard"/>
    <w:link w:val="Kop8Char"/>
    <w:uiPriority w:val="9"/>
    <w:semiHidden/>
    <w:unhideWhenUsed/>
    <w:qFormat/>
    <w:rsid w:val="007C540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GB"/>
    </w:rPr>
  </w:style>
  <w:style w:type="paragraph" w:styleId="Kop9">
    <w:name w:val="heading 9"/>
    <w:basedOn w:val="Standaard"/>
    <w:next w:val="Standaard"/>
    <w:link w:val="Kop9Char"/>
    <w:uiPriority w:val="9"/>
    <w:semiHidden/>
    <w:unhideWhenUsed/>
    <w:qFormat/>
    <w:rsid w:val="007C540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C5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elChar">
    <w:name w:val="Titel Char"/>
    <w:basedOn w:val="Standaardalinea-lettertype"/>
    <w:link w:val="Titel"/>
    <w:uiPriority w:val="10"/>
    <w:rsid w:val="007C540B"/>
    <w:rPr>
      <w:rFonts w:asciiTheme="majorHAnsi" w:eastAsiaTheme="majorEastAsia" w:hAnsiTheme="majorHAnsi" w:cstheme="majorBidi"/>
      <w:color w:val="17365D" w:themeColor="text2" w:themeShade="BF"/>
      <w:spacing w:val="5"/>
      <w:kern w:val="28"/>
      <w:sz w:val="52"/>
      <w:szCs w:val="52"/>
      <w:lang w:eastAsia="en-GB"/>
    </w:rPr>
  </w:style>
  <w:style w:type="paragraph" w:styleId="Ballontekst">
    <w:name w:val="Balloon Text"/>
    <w:basedOn w:val="Standaard"/>
    <w:link w:val="BallontekstChar"/>
    <w:uiPriority w:val="99"/>
    <w:semiHidden/>
    <w:unhideWhenUsed/>
    <w:rsid w:val="007C54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40B"/>
    <w:rPr>
      <w:rFonts w:ascii="Tahoma" w:hAnsi="Tahoma" w:cs="Tahoma"/>
      <w:sz w:val="16"/>
      <w:szCs w:val="16"/>
    </w:rPr>
  </w:style>
  <w:style w:type="character" w:customStyle="1" w:styleId="Kop1Char">
    <w:name w:val="Kop 1 Char"/>
    <w:basedOn w:val="Standaardalinea-lettertype"/>
    <w:link w:val="Kop1"/>
    <w:uiPriority w:val="9"/>
    <w:rsid w:val="007C540B"/>
    <w:rPr>
      <w:rFonts w:asciiTheme="majorHAnsi" w:eastAsiaTheme="majorEastAsia" w:hAnsiTheme="majorHAnsi" w:cstheme="majorBidi"/>
      <w:b/>
      <w:bCs/>
      <w:color w:val="365F91" w:themeColor="accent1" w:themeShade="BF"/>
      <w:sz w:val="28"/>
      <w:szCs w:val="28"/>
      <w:lang w:eastAsia="en-GB"/>
    </w:rPr>
  </w:style>
  <w:style w:type="character" w:customStyle="1" w:styleId="Kop2Char">
    <w:name w:val="Kop 2 Char"/>
    <w:basedOn w:val="Standaardalinea-lettertype"/>
    <w:link w:val="Kop2"/>
    <w:uiPriority w:val="9"/>
    <w:rsid w:val="007C540B"/>
    <w:rPr>
      <w:rFonts w:asciiTheme="majorHAnsi" w:eastAsiaTheme="majorEastAsia" w:hAnsiTheme="majorHAnsi" w:cstheme="majorBidi"/>
      <w:b/>
      <w:bCs/>
      <w:color w:val="4F81BD" w:themeColor="accent1"/>
      <w:sz w:val="26"/>
      <w:szCs w:val="26"/>
      <w:lang w:eastAsia="en-GB"/>
    </w:rPr>
  </w:style>
  <w:style w:type="character" w:customStyle="1" w:styleId="Kop3Char">
    <w:name w:val="Kop 3 Char"/>
    <w:basedOn w:val="Standaardalinea-lettertype"/>
    <w:link w:val="Kop3"/>
    <w:uiPriority w:val="9"/>
    <w:rsid w:val="007C540B"/>
    <w:rPr>
      <w:rFonts w:asciiTheme="majorHAnsi" w:eastAsiaTheme="majorEastAsia" w:hAnsiTheme="majorHAnsi" w:cstheme="majorBidi"/>
      <w:b/>
      <w:bCs/>
      <w:color w:val="4F81BD" w:themeColor="accent1"/>
      <w:lang w:eastAsia="en-GB"/>
    </w:rPr>
  </w:style>
  <w:style w:type="character" w:customStyle="1" w:styleId="Kop4Char">
    <w:name w:val="Kop 4 Char"/>
    <w:basedOn w:val="Standaardalinea-lettertype"/>
    <w:link w:val="Kop4"/>
    <w:uiPriority w:val="9"/>
    <w:semiHidden/>
    <w:rsid w:val="007C540B"/>
    <w:rPr>
      <w:rFonts w:asciiTheme="majorHAnsi" w:eastAsiaTheme="majorEastAsia" w:hAnsiTheme="majorHAnsi" w:cstheme="majorBidi"/>
      <w:b/>
      <w:bCs/>
      <w:i/>
      <w:iCs/>
      <w:color w:val="4F81BD" w:themeColor="accent1"/>
      <w:lang w:eastAsia="en-GB"/>
    </w:rPr>
  </w:style>
  <w:style w:type="character" w:customStyle="1" w:styleId="Kop5Char">
    <w:name w:val="Kop 5 Char"/>
    <w:basedOn w:val="Standaardalinea-lettertype"/>
    <w:link w:val="Kop5"/>
    <w:uiPriority w:val="9"/>
    <w:semiHidden/>
    <w:rsid w:val="007C540B"/>
    <w:rPr>
      <w:rFonts w:asciiTheme="majorHAnsi" w:eastAsiaTheme="majorEastAsia" w:hAnsiTheme="majorHAnsi" w:cstheme="majorBidi"/>
      <w:color w:val="243F60" w:themeColor="accent1" w:themeShade="7F"/>
      <w:lang w:eastAsia="en-GB"/>
    </w:rPr>
  </w:style>
  <w:style w:type="character" w:customStyle="1" w:styleId="Kop6Char">
    <w:name w:val="Kop 6 Char"/>
    <w:basedOn w:val="Standaardalinea-lettertype"/>
    <w:link w:val="Kop6"/>
    <w:uiPriority w:val="9"/>
    <w:semiHidden/>
    <w:rsid w:val="007C540B"/>
    <w:rPr>
      <w:rFonts w:asciiTheme="majorHAnsi" w:eastAsiaTheme="majorEastAsia" w:hAnsiTheme="majorHAnsi" w:cstheme="majorBidi"/>
      <w:i/>
      <w:iCs/>
      <w:color w:val="243F60" w:themeColor="accent1" w:themeShade="7F"/>
      <w:lang w:eastAsia="en-GB"/>
    </w:rPr>
  </w:style>
  <w:style w:type="character" w:customStyle="1" w:styleId="Kop7Char">
    <w:name w:val="Kop 7 Char"/>
    <w:basedOn w:val="Standaardalinea-lettertype"/>
    <w:link w:val="Kop7"/>
    <w:uiPriority w:val="9"/>
    <w:semiHidden/>
    <w:rsid w:val="007C540B"/>
    <w:rPr>
      <w:rFonts w:asciiTheme="majorHAnsi" w:eastAsiaTheme="majorEastAsia" w:hAnsiTheme="majorHAnsi" w:cstheme="majorBidi"/>
      <w:i/>
      <w:iCs/>
      <w:color w:val="404040" w:themeColor="text1" w:themeTint="BF"/>
      <w:lang w:eastAsia="en-GB"/>
    </w:rPr>
  </w:style>
  <w:style w:type="character" w:customStyle="1" w:styleId="Kop8Char">
    <w:name w:val="Kop 8 Char"/>
    <w:basedOn w:val="Standaardalinea-lettertype"/>
    <w:link w:val="Kop8"/>
    <w:uiPriority w:val="9"/>
    <w:semiHidden/>
    <w:rsid w:val="007C540B"/>
    <w:rPr>
      <w:rFonts w:asciiTheme="majorHAnsi" w:eastAsiaTheme="majorEastAsia" w:hAnsiTheme="majorHAnsi" w:cstheme="majorBidi"/>
      <w:color w:val="404040" w:themeColor="text1" w:themeTint="BF"/>
      <w:sz w:val="20"/>
      <w:szCs w:val="20"/>
      <w:lang w:eastAsia="en-GB"/>
    </w:rPr>
  </w:style>
  <w:style w:type="character" w:customStyle="1" w:styleId="Kop9Char">
    <w:name w:val="Kop 9 Char"/>
    <w:basedOn w:val="Standaardalinea-lettertype"/>
    <w:link w:val="Kop9"/>
    <w:uiPriority w:val="9"/>
    <w:semiHidden/>
    <w:rsid w:val="007C540B"/>
    <w:rPr>
      <w:rFonts w:asciiTheme="majorHAnsi" w:eastAsiaTheme="majorEastAsia" w:hAnsiTheme="majorHAnsi" w:cstheme="majorBidi"/>
      <w:i/>
      <w:iCs/>
      <w:color w:val="404040" w:themeColor="text1" w:themeTint="BF"/>
      <w:sz w:val="20"/>
      <w:szCs w:val="20"/>
      <w:lang w:eastAsia="en-GB"/>
    </w:rPr>
  </w:style>
  <w:style w:type="paragraph" w:customStyle="1" w:styleId="Standaardopsomming1">
    <w:name w:val="Standaard opsomming1"/>
    <w:basedOn w:val="Lijstalinea"/>
    <w:qFormat/>
    <w:rsid w:val="007C540B"/>
    <w:pPr>
      <w:numPr>
        <w:numId w:val="2"/>
      </w:numPr>
      <w:tabs>
        <w:tab w:val="left" w:pos="567"/>
      </w:tabs>
      <w:spacing w:after="120" w:line="280" w:lineRule="exact"/>
      <w:ind w:left="567" w:hanging="567"/>
    </w:pPr>
    <w:rPr>
      <w:rFonts w:ascii="Franklin Gothic Book" w:eastAsia="Times New Roman" w:hAnsi="Franklin Gothic Book" w:cs="Times New Roman"/>
      <w:sz w:val="20"/>
      <w:szCs w:val="24"/>
      <w:lang w:eastAsia="nl-NL"/>
    </w:rPr>
  </w:style>
  <w:style w:type="character" w:styleId="Voetnootmarkering">
    <w:name w:val="footnote reference"/>
    <w:basedOn w:val="Standaardalinea-lettertype"/>
    <w:uiPriority w:val="99"/>
    <w:semiHidden/>
    <w:rsid w:val="007C540B"/>
    <w:rPr>
      <w:vertAlign w:val="superscript"/>
    </w:rPr>
  </w:style>
  <w:style w:type="paragraph" w:styleId="Voetnoottekst">
    <w:name w:val="footnote text"/>
    <w:basedOn w:val="Standaard"/>
    <w:link w:val="VoetnoottekstChar"/>
    <w:uiPriority w:val="99"/>
    <w:rsid w:val="007C540B"/>
    <w:pPr>
      <w:spacing w:after="120" w:line="240" w:lineRule="exact"/>
      <w:ind w:left="113" w:hanging="113"/>
    </w:pPr>
    <w:rPr>
      <w:rFonts w:ascii="Franklin Gothic Book" w:eastAsia="Times New Roman" w:hAnsi="Franklin Gothic Book" w:cs="Times New Roman"/>
      <w:sz w:val="16"/>
      <w:szCs w:val="20"/>
      <w:lang w:eastAsia="nl-NL"/>
    </w:rPr>
  </w:style>
  <w:style w:type="character" w:customStyle="1" w:styleId="VoetnoottekstChar">
    <w:name w:val="Voetnoottekst Char"/>
    <w:basedOn w:val="Standaardalinea-lettertype"/>
    <w:link w:val="Voetnoottekst"/>
    <w:uiPriority w:val="99"/>
    <w:rsid w:val="007C540B"/>
    <w:rPr>
      <w:rFonts w:ascii="Franklin Gothic Book" w:eastAsia="Times New Roman" w:hAnsi="Franklin Gothic Book" w:cs="Times New Roman"/>
      <w:sz w:val="16"/>
      <w:szCs w:val="20"/>
      <w:lang w:eastAsia="nl-NL"/>
    </w:rPr>
  </w:style>
  <w:style w:type="paragraph" w:styleId="Geenafstand">
    <w:name w:val="No Spacing"/>
    <w:uiPriority w:val="1"/>
    <w:qFormat/>
    <w:rsid w:val="007C540B"/>
    <w:pPr>
      <w:spacing w:after="0" w:line="240" w:lineRule="auto"/>
    </w:pPr>
    <w:rPr>
      <w:rFonts w:ascii="Myriad Pro" w:eastAsia="Calibri" w:hAnsi="Myriad Pro" w:cs="Arial"/>
      <w:sz w:val="20"/>
      <w:szCs w:val="20"/>
      <w:lang w:val="nl-NL"/>
    </w:rPr>
  </w:style>
  <w:style w:type="paragraph" w:styleId="Lijstalinea">
    <w:name w:val="List Paragraph"/>
    <w:basedOn w:val="Standaard"/>
    <w:uiPriority w:val="34"/>
    <w:qFormat/>
    <w:rsid w:val="007C540B"/>
    <w:pPr>
      <w:ind w:left="720"/>
      <w:contextualSpacing/>
    </w:pPr>
  </w:style>
  <w:style w:type="character" w:customStyle="1" w:styleId="hps">
    <w:name w:val="hps"/>
    <w:basedOn w:val="Standaardalinea-lettertype"/>
    <w:rsid w:val="006E6DEC"/>
  </w:style>
  <w:style w:type="character" w:customStyle="1" w:styleId="shorttext">
    <w:name w:val="short_text"/>
    <w:basedOn w:val="Standaardalinea-lettertype"/>
    <w:rsid w:val="00F31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7C540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eastAsia="en-GB"/>
    </w:rPr>
  </w:style>
  <w:style w:type="paragraph" w:styleId="Kop2">
    <w:name w:val="heading 2"/>
    <w:basedOn w:val="Standaard"/>
    <w:next w:val="Standaard"/>
    <w:link w:val="Kop2Char"/>
    <w:uiPriority w:val="9"/>
    <w:unhideWhenUsed/>
    <w:qFormat/>
    <w:rsid w:val="007C540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eastAsia="en-GB"/>
    </w:rPr>
  </w:style>
  <w:style w:type="paragraph" w:styleId="Kop3">
    <w:name w:val="heading 3"/>
    <w:basedOn w:val="Standaard"/>
    <w:next w:val="Standaard"/>
    <w:link w:val="Kop3Char"/>
    <w:uiPriority w:val="9"/>
    <w:unhideWhenUsed/>
    <w:qFormat/>
    <w:rsid w:val="007C540B"/>
    <w:pPr>
      <w:keepNext/>
      <w:keepLines/>
      <w:numPr>
        <w:ilvl w:val="2"/>
        <w:numId w:val="1"/>
      </w:numPr>
      <w:spacing w:before="200" w:after="0"/>
      <w:outlineLvl w:val="2"/>
    </w:pPr>
    <w:rPr>
      <w:rFonts w:asciiTheme="majorHAnsi" w:eastAsiaTheme="majorEastAsia" w:hAnsiTheme="majorHAnsi" w:cstheme="majorBidi"/>
      <w:b/>
      <w:bCs/>
      <w:color w:val="4F81BD" w:themeColor="accent1"/>
      <w:lang w:eastAsia="en-GB"/>
    </w:rPr>
  </w:style>
  <w:style w:type="paragraph" w:styleId="Kop4">
    <w:name w:val="heading 4"/>
    <w:basedOn w:val="Standaard"/>
    <w:next w:val="Standaard"/>
    <w:link w:val="Kop4Char"/>
    <w:uiPriority w:val="9"/>
    <w:semiHidden/>
    <w:unhideWhenUsed/>
    <w:qFormat/>
    <w:rsid w:val="007C540B"/>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eastAsia="en-GB"/>
    </w:rPr>
  </w:style>
  <w:style w:type="paragraph" w:styleId="Kop5">
    <w:name w:val="heading 5"/>
    <w:basedOn w:val="Standaard"/>
    <w:next w:val="Standaard"/>
    <w:link w:val="Kop5Char"/>
    <w:uiPriority w:val="9"/>
    <w:semiHidden/>
    <w:unhideWhenUsed/>
    <w:qFormat/>
    <w:rsid w:val="007C540B"/>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GB"/>
    </w:rPr>
  </w:style>
  <w:style w:type="paragraph" w:styleId="Kop6">
    <w:name w:val="heading 6"/>
    <w:basedOn w:val="Standaard"/>
    <w:next w:val="Standaard"/>
    <w:link w:val="Kop6Char"/>
    <w:uiPriority w:val="9"/>
    <w:semiHidden/>
    <w:unhideWhenUsed/>
    <w:qFormat/>
    <w:rsid w:val="007C540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GB"/>
    </w:rPr>
  </w:style>
  <w:style w:type="paragraph" w:styleId="Kop7">
    <w:name w:val="heading 7"/>
    <w:basedOn w:val="Standaard"/>
    <w:next w:val="Standaard"/>
    <w:link w:val="Kop7Char"/>
    <w:uiPriority w:val="9"/>
    <w:semiHidden/>
    <w:unhideWhenUsed/>
    <w:qFormat/>
    <w:rsid w:val="007C540B"/>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GB"/>
    </w:rPr>
  </w:style>
  <w:style w:type="paragraph" w:styleId="Kop8">
    <w:name w:val="heading 8"/>
    <w:basedOn w:val="Standaard"/>
    <w:next w:val="Standaard"/>
    <w:link w:val="Kop8Char"/>
    <w:uiPriority w:val="9"/>
    <w:semiHidden/>
    <w:unhideWhenUsed/>
    <w:qFormat/>
    <w:rsid w:val="007C540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GB"/>
    </w:rPr>
  </w:style>
  <w:style w:type="paragraph" w:styleId="Kop9">
    <w:name w:val="heading 9"/>
    <w:basedOn w:val="Standaard"/>
    <w:next w:val="Standaard"/>
    <w:link w:val="Kop9Char"/>
    <w:uiPriority w:val="9"/>
    <w:semiHidden/>
    <w:unhideWhenUsed/>
    <w:qFormat/>
    <w:rsid w:val="007C540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C540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elChar">
    <w:name w:val="Titel Char"/>
    <w:basedOn w:val="Standaardalinea-lettertype"/>
    <w:link w:val="Titel"/>
    <w:uiPriority w:val="10"/>
    <w:rsid w:val="007C540B"/>
    <w:rPr>
      <w:rFonts w:asciiTheme="majorHAnsi" w:eastAsiaTheme="majorEastAsia" w:hAnsiTheme="majorHAnsi" w:cstheme="majorBidi"/>
      <w:color w:val="17365D" w:themeColor="text2" w:themeShade="BF"/>
      <w:spacing w:val="5"/>
      <w:kern w:val="28"/>
      <w:sz w:val="52"/>
      <w:szCs w:val="52"/>
      <w:lang w:eastAsia="en-GB"/>
    </w:rPr>
  </w:style>
  <w:style w:type="paragraph" w:styleId="Ballontekst">
    <w:name w:val="Balloon Text"/>
    <w:basedOn w:val="Standaard"/>
    <w:link w:val="BallontekstChar"/>
    <w:uiPriority w:val="99"/>
    <w:semiHidden/>
    <w:unhideWhenUsed/>
    <w:rsid w:val="007C54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40B"/>
    <w:rPr>
      <w:rFonts w:ascii="Tahoma" w:hAnsi="Tahoma" w:cs="Tahoma"/>
      <w:sz w:val="16"/>
      <w:szCs w:val="16"/>
    </w:rPr>
  </w:style>
  <w:style w:type="character" w:customStyle="1" w:styleId="Kop1Char">
    <w:name w:val="Kop 1 Char"/>
    <w:basedOn w:val="Standaardalinea-lettertype"/>
    <w:link w:val="Kop1"/>
    <w:uiPriority w:val="9"/>
    <w:rsid w:val="007C540B"/>
    <w:rPr>
      <w:rFonts w:asciiTheme="majorHAnsi" w:eastAsiaTheme="majorEastAsia" w:hAnsiTheme="majorHAnsi" w:cstheme="majorBidi"/>
      <w:b/>
      <w:bCs/>
      <w:color w:val="365F91" w:themeColor="accent1" w:themeShade="BF"/>
      <w:sz w:val="28"/>
      <w:szCs w:val="28"/>
      <w:lang w:eastAsia="en-GB"/>
    </w:rPr>
  </w:style>
  <w:style w:type="character" w:customStyle="1" w:styleId="Kop2Char">
    <w:name w:val="Kop 2 Char"/>
    <w:basedOn w:val="Standaardalinea-lettertype"/>
    <w:link w:val="Kop2"/>
    <w:uiPriority w:val="9"/>
    <w:rsid w:val="007C540B"/>
    <w:rPr>
      <w:rFonts w:asciiTheme="majorHAnsi" w:eastAsiaTheme="majorEastAsia" w:hAnsiTheme="majorHAnsi" w:cstheme="majorBidi"/>
      <w:b/>
      <w:bCs/>
      <w:color w:val="4F81BD" w:themeColor="accent1"/>
      <w:sz w:val="26"/>
      <w:szCs w:val="26"/>
      <w:lang w:eastAsia="en-GB"/>
    </w:rPr>
  </w:style>
  <w:style w:type="character" w:customStyle="1" w:styleId="Kop3Char">
    <w:name w:val="Kop 3 Char"/>
    <w:basedOn w:val="Standaardalinea-lettertype"/>
    <w:link w:val="Kop3"/>
    <w:uiPriority w:val="9"/>
    <w:rsid w:val="007C540B"/>
    <w:rPr>
      <w:rFonts w:asciiTheme="majorHAnsi" w:eastAsiaTheme="majorEastAsia" w:hAnsiTheme="majorHAnsi" w:cstheme="majorBidi"/>
      <w:b/>
      <w:bCs/>
      <w:color w:val="4F81BD" w:themeColor="accent1"/>
      <w:lang w:eastAsia="en-GB"/>
    </w:rPr>
  </w:style>
  <w:style w:type="character" w:customStyle="1" w:styleId="Kop4Char">
    <w:name w:val="Kop 4 Char"/>
    <w:basedOn w:val="Standaardalinea-lettertype"/>
    <w:link w:val="Kop4"/>
    <w:uiPriority w:val="9"/>
    <w:semiHidden/>
    <w:rsid w:val="007C540B"/>
    <w:rPr>
      <w:rFonts w:asciiTheme="majorHAnsi" w:eastAsiaTheme="majorEastAsia" w:hAnsiTheme="majorHAnsi" w:cstheme="majorBidi"/>
      <w:b/>
      <w:bCs/>
      <w:i/>
      <w:iCs/>
      <w:color w:val="4F81BD" w:themeColor="accent1"/>
      <w:lang w:eastAsia="en-GB"/>
    </w:rPr>
  </w:style>
  <w:style w:type="character" w:customStyle="1" w:styleId="Kop5Char">
    <w:name w:val="Kop 5 Char"/>
    <w:basedOn w:val="Standaardalinea-lettertype"/>
    <w:link w:val="Kop5"/>
    <w:uiPriority w:val="9"/>
    <w:semiHidden/>
    <w:rsid w:val="007C540B"/>
    <w:rPr>
      <w:rFonts w:asciiTheme="majorHAnsi" w:eastAsiaTheme="majorEastAsia" w:hAnsiTheme="majorHAnsi" w:cstheme="majorBidi"/>
      <w:color w:val="243F60" w:themeColor="accent1" w:themeShade="7F"/>
      <w:lang w:eastAsia="en-GB"/>
    </w:rPr>
  </w:style>
  <w:style w:type="character" w:customStyle="1" w:styleId="Kop6Char">
    <w:name w:val="Kop 6 Char"/>
    <w:basedOn w:val="Standaardalinea-lettertype"/>
    <w:link w:val="Kop6"/>
    <w:uiPriority w:val="9"/>
    <w:semiHidden/>
    <w:rsid w:val="007C540B"/>
    <w:rPr>
      <w:rFonts w:asciiTheme="majorHAnsi" w:eastAsiaTheme="majorEastAsia" w:hAnsiTheme="majorHAnsi" w:cstheme="majorBidi"/>
      <w:i/>
      <w:iCs/>
      <w:color w:val="243F60" w:themeColor="accent1" w:themeShade="7F"/>
      <w:lang w:eastAsia="en-GB"/>
    </w:rPr>
  </w:style>
  <w:style w:type="character" w:customStyle="1" w:styleId="Kop7Char">
    <w:name w:val="Kop 7 Char"/>
    <w:basedOn w:val="Standaardalinea-lettertype"/>
    <w:link w:val="Kop7"/>
    <w:uiPriority w:val="9"/>
    <w:semiHidden/>
    <w:rsid w:val="007C540B"/>
    <w:rPr>
      <w:rFonts w:asciiTheme="majorHAnsi" w:eastAsiaTheme="majorEastAsia" w:hAnsiTheme="majorHAnsi" w:cstheme="majorBidi"/>
      <w:i/>
      <w:iCs/>
      <w:color w:val="404040" w:themeColor="text1" w:themeTint="BF"/>
      <w:lang w:eastAsia="en-GB"/>
    </w:rPr>
  </w:style>
  <w:style w:type="character" w:customStyle="1" w:styleId="Kop8Char">
    <w:name w:val="Kop 8 Char"/>
    <w:basedOn w:val="Standaardalinea-lettertype"/>
    <w:link w:val="Kop8"/>
    <w:uiPriority w:val="9"/>
    <w:semiHidden/>
    <w:rsid w:val="007C540B"/>
    <w:rPr>
      <w:rFonts w:asciiTheme="majorHAnsi" w:eastAsiaTheme="majorEastAsia" w:hAnsiTheme="majorHAnsi" w:cstheme="majorBidi"/>
      <w:color w:val="404040" w:themeColor="text1" w:themeTint="BF"/>
      <w:sz w:val="20"/>
      <w:szCs w:val="20"/>
      <w:lang w:eastAsia="en-GB"/>
    </w:rPr>
  </w:style>
  <w:style w:type="character" w:customStyle="1" w:styleId="Kop9Char">
    <w:name w:val="Kop 9 Char"/>
    <w:basedOn w:val="Standaardalinea-lettertype"/>
    <w:link w:val="Kop9"/>
    <w:uiPriority w:val="9"/>
    <w:semiHidden/>
    <w:rsid w:val="007C540B"/>
    <w:rPr>
      <w:rFonts w:asciiTheme="majorHAnsi" w:eastAsiaTheme="majorEastAsia" w:hAnsiTheme="majorHAnsi" w:cstheme="majorBidi"/>
      <w:i/>
      <w:iCs/>
      <w:color w:val="404040" w:themeColor="text1" w:themeTint="BF"/>
      <w:sz w:val="20"/>
      <w:szCs w:val="20"/>
      <w:lang w:eastAsia="en-GB"/>
    </w:rPr>
  </w:style>
  <w:style w:type="paragraph" w:customStyle="1" w:styleId="Standaardopsomming1">
    <w:name w:val="Standaard opsomming1"/>
    <w:basedOn w:val="Lijstalinea"/>
    <w:qFormat/>
    <w:rsid w:val="007C540B"/>
    <w:pPr>
      <w:numPr>
        <w:numId w:val="2"/>
      </w:numPr>
      <w:tabs>
        <w:tab w:val="left" w:pos="567"/>
      </w:tabs>
      <w:spacing w:after="120" w:line="280" w:lineRule="exact"/>
      <w:ind w:left="567" w:hanging="567"/>
    </w:pPr>
    <w:rPr>
      <w:rFonts w:ascii="Franklin Gothic Book" w:eastAsia="Times New Roman" w:hAnsi="Franklin Gothic Book" w:cs="Times New Roman"/>
      <w:sz w:val="20"/>
      <w:szCs w:val="24"/>
      <w:lang w:eastAsia="nl-NL"/>
    </w:rPr>
  </w:style>
  <w:style w:type="character" w:styleId="Voetnootmarkering">
    <w:name w:val="footnote reference"/>
    <w:basedOn w:val="Standaardalinea-lettertype"/>
    <w:uiPriority w:val="99"/>
    <w:semiHidden/>
    <w:rsid w:val="007C540B"/>
    <w:rPr>
      <w:vertAlign w:val="superscript"/>
    </w:rPr>
  </w:style>
  <w:style w:type="paragraph" w:styleId="Voetnoottekst">
    <w:name w:val="footnote text"/>
    <w:basedOn w:val="Standaard"/>
    <w:link w:val="VoetnoottekstChar"/>
    <w:uiPriority w:val="99"/>
    <w:rsid w:val="007C540B"/>
    <w:pPr>
      <w:spacing w:after="120" w:line="240" w:lineRule="exact"/>
      <w:ind w:left="113" w:hanging="113"/>
    </w:pPr>
    <w:rPr>
      <w:rFonts w:ascii="Franklin Gothic Book" w:eastAsia="Times New Roman" w:hAnsi="Franklin Gothic Book" w:cs="Times New Roman"/>
      <w:sz w:val="16"/>
      <w:szCs w:val="20"/>
      <w:lang w:eastAsia="nl-NL"/>
    </w:rPr>
  </w:style>
  <w:style w:type="character" w:customStyle="1" w:styleId="VoetnoottekstChar">
    <w:name w:val="Voetnoottekst Char"/>
    <w:basedOn w:val="Standaardalinea-lettertype"/>
    <w:link w:val="Voetnoottekst"/>
    <w:uiPriority w:val="99"/>
    <w:rsid w:val="007C540B"/>
    <w:rPr>
      <w:rFonts w:ascii="Franklin Gothic Book" w:eastAsia="Times New Roman" w:hAnsi="Franklin Gothic Book" w:cs="Times New Roman"/>
      <w:sz w:val="16"/>
      <w:szCs w:val="20"/>
      <w:lang w:eastAsia="nl-NL"/>
    </w:rPr>
  </w:style>
  <w:style w:type="paragraph" w:styleId="Geenafstand">
    <w:name w:val="No Spacing"/>
    <w:uiPriority w:val="1"/>
    <w:qFormat/>
    <w:rsid w:val="007C540B"/>
    <w:pPr>
      <w:spacing w:after="0" w:line="240" w:lineRule="auto"/>
    </w:pPr>
    <w:rPr>
      <w:rFonts w:ascii="Myriad Pro" w:eastAsia="Calibri" w:hAnsi="Myriad Pro" w:cs="Arial"/>
      <w:sz w:val="20"/>
      <w:szCs w:val="20"/>
      <w:lang w:val="nl-NL"/>
    </w:rPr>
  </w:style>
  <w:style w:type="paragraph" w:styleId="Lijstalinea">
    <w:name w:val="List Paragraph"/>
    <w:basedOn w:val="Standaard"/>
    <w:uiPriority w:val="34"/>
    <w:qFormat/>
    <w:rsid w:val="007C540B"/>
    <w:pPr>
      <w:ind w:left="720"/>
      <w:contextualSpacing/>
    </w:pPr>
  </w:style>
  <w:style w:type="character" w:customStyle="1" w:styleId="hps">
    <w:name w:val="hps"/>
    <w:basedOn w:val="Standaardalinea-lettertype"/>
    <w:rsid w:val="006E6DEC"/>
  </w:style>
  <w:style w:type="character" w:customStyle="1" w:styleId="shorttext">
    <w:name w:val="short_text"/>
    <w:basedOn w:val="Standaardalinea-lettertype"/>
    <w:rsid w:val="00F31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Carine De Smet</dc:creator>
  <cp:lastModifiedBy>Carine De Smet</cp:lastModifiedBy>
  <cp:revision>2</cp:revision>
  <dcterms:created xsi:type="dcterms:W3CDTF">2013-06-26T13:55:00Z</dcterms:created>
  <dcterms:modified xsi:type="dcterms:W3CDTF">2013-06-26T13:55:00Z</dcterms:modified>
</cp:coreProperties>
</file>